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4500D6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4500D6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4500D6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4500D6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4500D6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4500D6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4500D6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4500D6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4500D6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4500D6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68779FCE" w:rsidR="00C44FC6" w:rsidRPr="004500D6" w:rsidRDefault="00D310DB" w:rsidP="00445403">
      <w:pPr>
        <w:rPr>
          <w:rFonts w:ascii="Calibri" w:hAnsi="Calibri" w:cs="Calibri"/>
          <w:sz w:val="22"/>
          <w:szCs w:val="22"/>
        </w:rPr>
      </w:pPr>
      <w:r w:rsidRPr="004500D6">
        <w:rPr>
          <w:rFonts w:ascii="Calibri" w:hAnsi="Calibri" w:cs="Calibri"/>
          <w:sz w:val="22"/>
          <w:szCs w:val="22"/>
        </w:rPr>
        <w:br/>
      </w:r>
      <w:r w:rsidR="00C44FC6" w:rsidRPr="00217DC8">
        <w:rPr>
          <w:rFonts w:asciiTheme="minorHAnsi" w:hAnsiTheme="minorHAnsi" w:cstheme="minorHAnsi"/>
          <w:b/>
          <w:bCs/>
          <w:color w:val="FC4421"/>
          <w:sz w:val="32"/>
          <w:szCs w:val="32"/>
        </w:rPr>
        <w:t>Task</w:t>
      </w:r>
      <w:r w:rsidR="00C97600" w:rsidRPr="00217DC8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 </w:t>
      </w:r>
      <w:r w:rsidR="008A0ACB" w:rsidRPr="00217DC8">
        <w:rPr>
          <w:rFonts w:asciiTheme="minorHAnsi" w:hAnsiTheme="minorHAnsi" w:cstheme="minorHAnsi"/>
          <w:b/>
          <w:bCs/>
          <w:color w:val="FC4421"/>
          <w:sz w:val="32"/>
          <w:szCs w:val="32"/>
        </w:rPr>
        <w:t>2</w:t>
      </w:r>
      <w:r w:rsidR="00C44FC6" w:rsidRPr="00217DC8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B74220" w:rsidRPr="00217DC8">
        <w:rPr>
          <w:rFonts w:asciiTheme="minorHAnsi" w:hAnsiTheme="minorHAnsi" w:cstheme="minorHAnsi"/>
          <w:b/>
          <w:bCs/>
          <w:color w:val="FC4421"/>
          <w:sz w:val="32"/>
          <w:szCs w:val="32"/>
        </w:rPr>
        <w:t>Gas Laws</w:t>
      </w:r>
    </w:p>
    <w:p w14:paraId="0B992165" w14:textId="77777777" w:rsidR="009B6CD9" w:rsidRPr="004500D6" w:rsidRDefault="009B6CD9" w:rsidP="009B6CD9">
      <w:pPr>
        <w:rPr>
          <w:rFonts w:ascii="Calibri" w:hAnsi="Calibri" w:cs="Calibri"/>
          <w:b/>
          <w:sz w:val="22"/>
          <w:szCs w:val="22"/>
        </w:rPr>
      </w:pPr>
      <w:r w:rsidRPr="004500D6">
        <w:rPr>
          <w:rFonts w:ascii="Calibri" w:hAnsi="Calibri" w:cs="Calibri"/>
          <w:b/>
          <w:sz w:val="22"/>
          <w:szCs w:val="22"/>
        </w:rPr>
        <w:t>Calculation Questions</w:t>
      </w:r>
    </w:p>
    <w:p w14:paraId="0CA2D6EB" w14:textId="77777777" w:rsidR="009B6CD9" w:rsidRPr="004500D6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4500D6">
        <w:rPr>
          <w:rFonts w:ascii="Calibri" w:hAnsi="Calibri" w:cs="Calibri"/>
          <w:bCs/>
          <w:sz w:val="22"/>
          <w:szCs w:val="22"/>
        </w:rPr>
        <w:t>1. Boyle’s Law (Constant Temperature)</w:t>
      </w:r>
    </w:p>
    <w:p w14:paraId="5E1BA3D3" w14:textId="77777777" w:rsidR="009B6CD9" w:rsidRPr="004500D6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4500D6">
        <w:rPr>
          <w:rFonts w:ascii="Calibri" w:hAnsi="Calibri" w:cs="Calibri"/>
          <w:bCs/>
          <w:sz w:val="22"/>
          <w:szCs w:val="22"/>
        </w:rPr>
        <w:t>Inside a compressor, refrigerant at 0.8 L and 150 kPa is compressed to 0.4 L.</w:t>
      </w:r>
    </w:p>
    <w:p w14:paraId="6568C72B" w14:textId="77777777" w:rsidR="009B6CD9" w:rsidRPr="004500D6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4500D6">
        <w:rPr>
          <w:rFonts w:ascii="Calibri" w:hAnsi="Calibri" w:cs="Calibri"/>
          <w:bCs/>
          <w:sz w:val="22"/>
          <w:szCs w:val="22"/>
        </w:rPr>
        <w:t>What is the new pressure?</w:t>
      </w:r>
    </w:p>
    <w:p w14:paraId="7FAD9D93" w14:textId="5509BBAB" w:rsidR="009B6CD9" w:rsidRPr="00217DC8" w:rsidRDefault="009B6CD9" w:rsidP="009B6CD9">
      <w:pPr>
        <w:rPr>
          <w:rFonts w:ascii="Calibri" w:hAnsi="Calibri" w:cs="Calibri"/>
          <w:b/>
          <w:color w:val="FC4421"/>
          <w:sz w:val="22"/>
          <w:szCs w:val="22"/>
        </w:rPr>
      </w:pPr>
      <w:r w:rsidRPr="00217DC8">
        <w:rPr>
          <w:rFonts w:ascii="Calibri" w:hAnsi="Calibri" w:cs="Calibri"/>
          <w:b/>
          <w:color w:val="FC4421"/>
          <w:sz w:val="22"/>
          <w:szCs w:val="22"/>
        </w:rPr>
        <w:t>Answer</w:t>
      </w:r>
    </w:p>
    <w:p w14:paraId="42831241" w14:textId="77777777" w:rsidR="009B6CD9" w:rsidRPr="00217DC8" w:rsidRDefault="009B6CD9" w:rsidP="2F465B03">
      <w:pPr>
        <w:rPr>
          <w:rFonts w:ascii="Calibri" w:hAnsi="Calibri" w:cs="Calibri"/>
          <w:color w:val="FC4421"/>
          <w:sz w:val="22"/>
          <w:szCs w:val="22"/>
        </w:rPr>
      </w:pPr>
      <w:r w:rsidRPr="00217DC8">
        <w:rPr>
          <w:rFonts w:ascii="Calibri" w:hAnsi="Calibri" w:cs="Calibri"/>
          <w:color w:val="FC4421"/>
          <w:sz w:val="22"/>
          <w:szCs w:val="22"/>
        </w:rPr>
        <w:t>Given:</w:t>
      </w:r>
    </w:p>
    <w:p w14:paraId="39601936" w14:textId="77777777" w:rsidR="009B6CD9" w:rsidRPr="00217DC8" w:rsidRDefault="009B6CD9" w:rsidP="2F465B03">
      <w:pPr>
        <w:rPr>
          <w:rFonts w:ascii="Calibri" w:hAnsi="Calibri" w:cs="Calibri"/>
          <w:color w:val="FC4421"/>
          <w:sz w:val="22"/>
          <w:szCs w:val="22"/>
        </w:rPr>
      </w:pPr>
      <w:r w:rsidRPr="00217DC8">
        <w:rPr>
          <w:rFonts w:ascii="Calibri" w:hAnsi="Calibri" w:cs="Calibri"/>
          <w:color w:val="FC4421"/>
          <w:sz w:val="22"/>
          <w:szCs w:val="22"/>
        </w:rPr>
        <w:t xml:space="preserve">P_1=150" kPa" </w:t>
      </w:r>
    </w:p>
    <w:p w14:paraId="36B3FF0A" w14:textId="77777777" w:rsidR="009B6CD9" w:rsidRPr="00217DC8" w:rsidRDefault="009B6CD9" w:rsidP="2F465B03">
      <w:pPr>
        <w:rPr>
          <w:rFonts w:ascii="Calibri" w:hAnsi="Calibri" w:cs="Calibri"/>
          <w:color w:val="FC4421"/>
          <w:sz w:val="22"/>
          <w:szCs w:val="22"/>
        </w:rPr>
      </w:pPr>
      <w:r w:rsidRPr="00217DC8">
        <w:rPr>
          <w:rFonts w:ascii="Calibri" w:hAnsi="Calibri" w:cs="Calibri"/>
          <w:color w:val="FC4421"/>
          <w:sz w:val="22"/>
          <w:szCs w:val="22"/>
        </w:rPr>
        <w:t xml:space="preserve">V_1=0.8" L" </w:t>
      </w:r>
    </w:p>
    <w:p w14:paraId="324BF4FB" w14:textId="77777777" w:rsidR="009B6CD9" w:rsidRPr="00217DC8" w:rsidRDefault="009B6CD9" w:rsidP="2F465B03">
      <w:pPr>
        <w:rPr>
          <w:rFonts w:ascii="Calibri" w:hAnsi="Calibri" w:cs="Calibri"/>
          <w:color w:val="FC4421"/>
          <w:sz w:val="22"/>
          <w:szCs w:val="22"/>
          <w:lang w:val="it-IT"/>
        </w:rPr>
      </w:pPr>
      <w:r w:rsidRPr="00217DC8">
        <w:rPr>
          <w:rFonts w:ascii="Calibri" w:hAnsi="Calibri" w:cs="Calibri"/>
          <w:color w:val="FC4421"/>
          <w:sz w:val="22"/>
          <w:szCs w:val="22"/>
          <w:lang w:val="it-IT"/>
        </w:rPr>
        <w:t xml:space="preserve">V_2=0.4" L" </w:t>
      </w:r>
    </w:p>
    <w:p w14:paraId="27020C90" w14:textId="77777777" w:rsidR="009B6CD9" w:rsidRPr="00217DC8" w:rsidRDefault="009B6CD9" w:rsidP="2F465B03">
      <w:pPr>
        <w:rPr>
          <w:rFonts w:ascii="Calibri" w:hAnsi="Calibri" w:cs="Calibri"/>
          <w:color w:val="FC4421"/>
          <w:sz w:val="22"/>
          <w:szCs w:val="22"/>
          <w:lang w:val="it-IT"/>
        </w:rPr>
      </w:pPr>
      <w:r w:rsidRPr="00217DC8">
        <w:rPr>
          <w:rFonts w:ascii="Calibri" w:hAnsi="Calibri" w:cs="Calibri"/>
          <w:color w:val="FC4421"/>
          <w:sz w:val="22"/>
          <w:szCs w:val="22"/>
          <w:lang w:val="it-IT"/>
        </w:rPr>
        <w:t>Formula:</w:t>
      </w:r>
    </w:p>
    <w:p w14:paraId="14A8BFD0" w14:textId="77777777" w:rsidR="009B6CD9" w:rsidRPr="00217DC8" w:rsidRDefault="009B6CD9" w:rsidP="2F465B03">
      <w:pPr>
        <w:rPr>
          <w:rFonts w:ascii="Calibri" w:hAnsi="Calibri" w:cs="Calibri"/>
          <w:color w:val="FC4421"/>
          <w:sz w:val="22"/>
          <w:szCs w:val="22"/>
          <w:lang w:val="it-IT"/>
        </w:rPr>
      </w:pPr>
      <w:r w:rsidRPr="00217DC8">
        <w:rPr>
          <w:rFonts w:ascii="Calibri" w:hAnsi="Calibri" w:cs="Calibri"/>
          <w:color w:val="FC4421"/>
          <w:sz w:val="22"/>
          <w:szCs w:val="22"/>
          <w:lang w:val="it-IT"/>
        </w:rPr>
        <w:t>P_1 V_1=P_2 V_2</w:t>
      </w:r>
    </w:p>
    <w:p w14:paraId="28D35DB0" w14:textId="77777777" w:rsidR="009B6CD9" w:rsidRPr="00217DC8" w:rsidRDefault="009B6CD9" w:rsidP="2F465B03">
      <w:pPr>
        <w:rPr>
          <w:rFonts w:ascii="Calibri" w:hAnsi="Calibri" w:cs="Calibri"/>
          <w:color w:val="FC4421"/>
          <w:sz w:val="22"/>
          <w:szCs w:val="22"/>
          <w:lang w:val="it-IT"/>
        </w:rPr>
      </w:pPr>
    </w:p>
    <w:p w14:paraId="4FBDFB95" w14:textId="77777777" w:rsidR="009B6CD9" w:rsidRPr="00217DC8" w:rsidRDefault="009B6CD9" w:rsidP="2F465B03">
      <w:pPr>
        <w:rPr>
          <w:rFonts w:ascii="Calibri" w:hAnsi="Calibri" w:cs="Calibri"/>
          <w:color w:val="FC4421"/>
          <w:sz w:val="22"/>
          <w:szCs w:val="22"/>
        </w:rPr>
      </w:pPr>
      <w:r w:rsidRPr="00217DC8">
        <w:rPr>
          <w:rFonts w:ascii="Calibri" w:hAnsi="Calibri" w:cs="Calibri"/>
          <w:color w:val="FC4421"/>
          <w:sz w:val="22"/>
          <w:szCs w:val="22"/>
        </w:rPr>
        <w:t>Solve for P_2:</w:t>
      </w:r>
    </w:p>
    <w:p w14:paraId="46696A61" w14:textId="77777777" w:rsidR="009B6CD9" w:rsidRPr="00217DC8" w:rsidRDefault="009B6CD9" w:rsidP="2F465B03">
      <w:pPr>
        <w:rPr>
          <w:rFonts w:ascii="Calibri" w:hAnsi="Calibri" w:cs="Calibri"/>
          <w:color w:val="FC4421"/>
          <w:sz w:val="22"/>
          <w:szCs w:val="22"/>
        </w:rPr>
      </w:pPr>
      <w:r w:rsidRPr="00217DC8">
        <w:rPr>
          <w:rFonts w:ascii="Calibri" w:hAnsi="Calibri" w:cs="Calibri"/>
          <w:color w:val="FC4421"/>
          <w:sz w:val="22"/>
          <w:szCs w:val="22"/>
        </w:rPr>
        <w:t>150×0.8=P_2×0.4</w:t>
      </w:r>
    </w:p>
    <w:p w14:paraId="5522F09E" w14:textId="77777777" w:rsidR="009B6CD9" w:rsidRPr="00217DC8" w:rsidRDefault="009B6CD9" w:rsidP="2F465B03">
      <w:pPr>
        <w:rPr>
          <w:rFonts w:ascii="Calibri" w:hAnsi="Calibri" w:cs="Calibri"/>
          <w:color w:val="FC4421"/>
          <w:sz w:val="22"/>
          <w:szCs w:val="22"/>
        </w:rPr>
      </w:pPr>
    </w:p>
    <w:p w14:paraId="3875AE06" w14:textId="77777777" w:rsidR="009B6CD9" w:rsidRPr="00217DC8" w:rsidRDefault="009B6CD9" w:rsidP="2F465B03">
      <w:pPr>
        <w:rPr>
          <w:rFonts w:ascii="Calibri" w:hAnsi="Calibri" w:cs="Calibri"/>
          <w:color w:val="FC4421"/>
          <w:sz w:val="22"/>
          <w:szCs w:val="22"/>
        </w:rPr>
      </w:pPr>
      <w:r w:rsidRPr="00217DC8">
        <w:rPr>
          <w:rFonts w:ascii="Calibri" w:hAnsi="Calibri" w:cs="Calibri"/>
          <w:color w:val="FC4421"/>
          <w:sz w:val="22"/>
          <w:szCs w:val="22"/>
        </w:rPr>
        <w:t>120=0.4P_2</w:t>
      </w:r>
    </w:p>
    <w:p w14:paraId="15A1E0BE" w14:textId="77777777" w:rsidR="009B6CD9" w:rsidRPr="00217DC8" w:rsidRDefault="009B6CD9" w:rsidP="2F465B03">
      <w:pPr>
        <w:rPr>
          <w:rFonts w:ascii="Calibri" w:hAnsi="Calibri" w:cs="Calibri"/>
          <w:color w:val="FC4421"/>
          <w:sz w:val="22"/>
          <w:szCs w:val="22"/>
        </w:rPr>
      </w:pPr>
    </w:p>
    <w:p w14:paraId="7E379437" w14:textId="77777777" w:rsidR="009B6CD9" w:rsidRPr="00217DC8" w:rsidRDefault="009B6CD9" w:rsidP="2F465B03">
      <w:pPr>
        <w:rPr>
          <w:rFonts w:ascii="Calibri" w:hAnsi="Calibri" w:cs="Calibri"/>
          <w:color w:val="FC4421"/>
          <w:sz w:val="22"/>
          <w:szCs w:val="22"/>
        </w:rPr>
      </w:pPr>
      <w:r w:rsidRPr="00217DC8">
        <w:rPr>
          <w:rFonts w:ascii="Calibri" w:hAnsi="Calibri" w:cs="Calibri"/>
          <w:color w:val="FC4421"/>
          <w:sz w:val="22"/>
          <w:szCs w:val="22"/>
        </w:rPr>
        <w:t>P_2=120/0.4=300" kPa"</w:t>
      </w:r>
    </w:p>
    <w:p w14:paraId="353DEEDA" w14:textId="77777777" w:rsidR="009B6CD9" w:rsidRPr="00217DC8" w:rsidRDefault="009B6CD9" w:rsidP="2F465B03">
      <w:pPr>
        <w:rPr>
          <w:rFonts w:ascii="Calibri" w:hAnsi="Calibri" w:cs="Calibri"/>
          <w:color w:val="FC4421"/>
          <w:sz w:val="22"/>
          <w:szCs w:val="22"/>
        </w:rPr>
      </w:pPr>
    </w:p>
    <w:p w14:paraId="2400F830" w14:textId="77777777" w:rsidR="009B6CD9" w:rsidRPr="00217DC8" w:rsidRDefault="009B6CD9" w:rsidP="2F465B03">
      <w:pPr>
        <w:rPr>
          <w:rFonts w:ascii="Calibri" w:hAnsi="Calibri" w:cs="Calibri"/>
          <w:color w:val="FC4421"/>
          <w:sz w:val="22"/>
          <w:szCs w:val="22"/>
        </w:rPr>
      </w:pPr>
      <w:r w:rsidRPr="00217DC8">
        <w:rPr>
          <w:rFonts w:ascii="Calibri" w:hAnsi="Calibri" w:cs="Calibri"/>
          <w:color w:val="FC4421"/>
          <w:sz w:val="22"/>
          <w:szCs w:val="22"/>
        </w:rPr>
        <w:t>Final Answer: 300 kPa</w:t>
      </w:r>
    </w:p>
    <w:p w14:paraId="64753DF8" w14:textId="77777777" w:rsidR="00217DC8" w:rsidRDefault="00217DC8" w:rsidP="009B6CD9">
      <w:pPr>
        <w:rPr>
          <w:rFonts w:ascii="Calibri" w:hAnsi="Calibri" w:cs="Calibri"/>
          <w:bCs/>
          <w:sz w:val="22"/>
          <w:szCs w:val="22"/>
        </w:rPr>
      </w:pPr>
    </w:p>
    <w:p w14:paraId="5C422335" w14:textId="77777777" w:rsidR="00217DC8" w:rsidRDefault="00217DC8" w:rsidP="009B6CD9">
      <w:pPr>
        <w:rPr>
          <w:rFonts w:ascii="Calibri" w:hAnsi="Calibri" w:cs="Calibri"/>
          <w:bCs/>
          <w:sz w:val="22"/>
          <w:szCs w:val="22"/>
        </w:rPr>
      </w:pPr>
    </w:p>
    <w:p w14:paraId="6A5EFA83" w14:textId="77777777" w:rsidR="00217DC8" w:rsidRDefault="00217DC8" w:rsidP="009B6CD9">
      <w:pPr>
        <w:rPr>
          <w:rFonts w:ascii="Calibri" w:hAnsi="Calibri" w:cs="Calibri"/>
          <w:bCs/>
          <w:sz w:val="22"/>
          <w:szCs w:val="22"/>
        </w:rPr>
      </w:pPr>
    </w:p>
    <w:p w14:paraId="776080CB" w14:textId="77777777" w:rsidR="00217DC8" w:rsidRDefault="00217DC8" w:rsidP="009B6CD9">
      <w:pPr>
        <w:rPr>
          <w:rFonts w:ascii="Calibri" w:hAnsi="Calibri" w:cs="Calibri"/>
          <w:bCs/>
          <w:sz w:val="22"/>
          <w:szCs w:val="22"/>
        </w:rPr>
      </w:pPr>
    </w:p>
    <w:p w14:paraId="6500DC51" w14:textId="77777777" w:rsidR="00217DC8" w:rsidRDefault="00217DC8" w:rsidP="009B6CD9">
      <w:pPr>
        <w:rPr>
          <w:rFonts w:ascii="Calibri" w:hAnsi="Calibri" w:cs="Calibri"/>
          <w:bCs/>
          <w:sz w:val="22"/>
          <w:szCs w:val="22"/>
        </w:rPr>
      </w:pPr>
    </w:p>
    <w:p w14:paraId="6E329418" w14:textId="4C39EB33" w:rsidR="009B6CD9" w:rsidRPr="004500D6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4500D6">
        <w:rPr>
          <w:rFonts w:ascii="Calibri" w:hAnsi="Calibri" w:cs="Calibri"/>
          <w:bCs/>
          <w:sz w:val="22"/>
          <w:szCs w:val="22"/>
        </w:rPr>
        <w:t>2. Charles’s Law (Constant Pressure)</w:t>
      </w:r>
    </w:p>
    <w:p w14:paraId="25684313" w14:textId="77777777" w:rsidR="009B6CD9" w:rsidRPr="004500D6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4500D6">
        <w:rPr>
          <w:rFonts w:ascii="Calibri" w:hAnsi="Calibri" w:cs="Calibri"/>
          <w:bCs/>
          <w:sz w:val="22"/>
          <w:szCs w:val="22"/>
        </w:rPr>
        <w:t>A refrigerant gas in the evaporator is at 260 K with a volume of 2.0 L.</w:t>
      </w:r>
    </w:p>
    <w:p w14:paraId="2BE1E82D" w14:textId="77777777" w:rsidR="009B6CD9" w:rsidRPr="004500D6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4500D6">
        <w:rPr>
          <w:rFonts w:ascii="Calibri" w:hAnsi="Calibri" w:cs="Calibri"/>
          <w:bCs/>
          <w:sz w:val="22"/>
          <w:szCs w:val="22"/>
        </w:rPr>
        <w:t>If it warms to 300 K, what will the new volume be?</w:t>
      </w:r>
    </w:p>
    <w:p w14:paraId="1494C9A3" w14:textId="6D10F2A1" w:rsidR="009B6CD9" w:rsidRPr="00217DC8" w:rsidRDefault="009B6CD9" w:rsidP="2F465B03">
      <w:pPr>
        <w:rPr>
          <w:rFonts w:ascii="Calibri" w:hAnsi="Calibri" w:cs="Calibri"/>
          <w:b/>
          <w:bCs/>
          <w:color w:val="FC4421"/>
          <w:sz w:val="22"/>
          <w:szCs w:val="22"/>
        </w:rPr>
      </w:pPr>
      <w:r w:rsidRPr="00217DC8">
        <w:rPr>
          <w:rFonts w:ascii="Calibri" w:hAnsi="Calibri" w:cs="Calibri"/>
          <w:b/>
          <w:bCs/>
          <w:color w:val="FC4421"/>
          <w:sz w:val="22"/>
          <w:szCs w:val="22"/>
        </w:rPr>
        <w:t>Answer</w:t>
      </w:r>
    </w:p>
    <w:p w14:paraId="2B082A0A" w14:textId="77777777" w:rsidR="009B6CD9" w:rsidRPr="00217DC8" w:rsidRDefault="009B6CD9" w:rsidP="2F465B03">
      <w:pPr>
        <w:rPr>
          <w:rFonts w:ascii="Calibri" w:hAnsi="Calibri" w:cs="Calibri"/>
          <w:color w:val="FC4421"/>
          <w:sz w:val="22"/>
          <w:szCs w:val="22"/>
        </w:rPr>
      </w:pPr>
      <w:r w:rsidRPr="00217DC8">
        <w:rPr>
          <w:rFonts w:ascii="Calibri" w:hAnsi="Calibri" w:cs="Calibri"/>
          <w:color w:val="FC4421"/>
          <w:sz w:val="22"/>
          <w:szCs w:val="22"/>
        </w:rPr>
        <w:t>Given:</w:t>
      </w:r>
    </w:p>
    <w:p w14:paraId="73418178" w14:textId="77777777" w:rsidR="009B6CD9" w:rsidRPr="00217DC8" w:rsidRDefault="009B6CD9" w:rsidP="2F465B03">
      <w:pPr>
        <w:rPr>
          <w:rFonts w:ascii="Calibri" w:hAnsi="Calibri" w:cs="Calibri"/>
          <w:color w:val="FC4421"/>
          <w:sz w:val="22"/>
          <w:szCs w:val="22"/>
        </w:rPr>
      </w:pPr>
      <w:r w:rsidRPr="00217DC8">
        <w:rPr>
          <w:rFonts w:ascii="Calibri" w:hAnsi="Calibri" w:cs="Calibri"/>
          <w:color w:val="FC4421"/>
          <w:sz w:val="22"/>
          <w:szCs w:val="22"/>
        </w:rPr>
        <w:t xml:space="preserve">V_1=2.0" L" </w:t>
      </w:r>
    </w:p>
    <w:p w14:paraId="3310CF82" w14:textId="77777777" w:rsidR="009B6CD9" w:rsidRPr="00217DC8" w:rsidRDefault="009B6CD9" w:rsidP="2F465B03">
      <w:pPr>
        <w:rPr>
          <w:rFonts w:ascii="Calibri" w:hAnsi="Calibri" w:cs="Calibri"/>
          <w:color w:val="FC4421"/>
          <w:sz w:val="22"/>
          <w:szCs w:val="22"/>
        </w:rPr>
      </w:pPr>
      <w:r w:rsidRPr="00217DC8">
        <w:rPr>
          <w:rFonts w:ascii="Calibri" w:hAnsi="Calibri" w:cs="Calibri"/>
          <w:color w:val="FC4421"/>
          <w:sz w:val="22"/>
          <w:szCs w:val="22"/>
        </w:rPr>
        <w:t xml:space="preserve">T_1=260" K" </w:t>
      </w:r>
    </w:p>
    <w:p w14:paraId="26F56BE5" w14:textId="77777777" w:rsidR="009B6CD9" w:rsidRPr="00217DC8" w:rsidRDefault="009B6CD9" w:rsidP="2F465B03">
      <w:pPr>
        <w:rPr>
          <w:rFonts w:ascii="Calibri" w:hAnsi="Calibri" w:cs="Calibri"/>
          <w:color w:val="FC4421"/>
          <w:sz w:val="22"/>
          <w:szCs w:val="22"/>
          <w:lang w:val="fr-FR"/>
        </w:rPr>
      </w:pPr>
      <w:r w:rsidRPr="00217DC8">
        <w:rPr>
          <w:rFonts w:ascii="Calibri" w:hAnsi="Calibri" w:cs="Calibri"/>
          <w:color w:val="FC4421"/>
          <w:sz w:val="22"/>
          <w:szCs w:val="22"/>
          <w:lang w:val="fr-FR"/>
        </w:rPr>
        <w:t xml:space="preserve">T_2=300" K" </w:t>
      </w:r>
    </w:p>
    <w:p w14:paraId="3038F67A" w14:textId="77777777" w:rsidR="009B6CD9" w:rsidRPr="00217DC8" w:rsidRDefault="009B6CD9" w:rsidP="2F465B03">
      <w:pPr>
        <w:rPr>
          <w:rFonts w:ascii="Calibri" w:hAnsi="Calibri" w:cs="Calibri"/>
          <w:color w:val="FC4421"/>
          <w:sz w:val="22"/>
          <w:szCs w:val="22"/>
          <w:lang w:val="fr-FR"/>
        </w:rPr>
      </w:pPr>
      <w:r w:rsidRPr="00217DC8">
        <w:rPr>
          <w:rFonts w:ascii="Calibri" w:hAnsi="Calibri" w:cs="Calibri"/>
          <w:color w:val="FC4421"/>
          <w:sz w:val="22"/>
          <w:szCs w:val="22"/>
          <w:lang w:val="fr-FR"/>
        </w:rPr>
        <w:t>Formula:</w:t>
      </w:r>
    </w:p>
    <w:p w14:paraId="14546856" w14:textId="77777777" w:rsidR="009B6CD9" w:rsidRPr="00217DC8" w:rsidRDefault="009B6CD9" w:rsidP="2F465B03">
      <w:pPr>
        <w:rPr>
          <w:rFonts w:ascii="Calibri" w:hAnsi="Calibri" w:cs="Calibri"/>
          <w:color w:val="FC4421"/>
          <w:sz w:val="22"/>
          <w:szCs w:val="22"/>
          <w:lang w:val="fr-FR"/>
        </w:rPr>
      </w:pPr>
      <w:r w:rsidRPr="00217DC8">
        <w:rPr>
          <w:rFonts w:ascii="Calibri" w:hAnsi="Calibri" w:cs="Calibri"/>
          <w:color w:val="FC4421"/>
          <w:sz w:val="22"/>
          <w:szCs w:val="22"/>
          <w:lang w:val="fr-FR"/>
        </w:rPr>
        <w:t xml:space="preserve">V_1/T_1 =V_2/T_2 </w:t>
      </w:r>
    </w:p>
    <w:p w14:paraId="05335FB2" w14:textId="77777777" w:rsidR="009B6CD9" w:rsidRPr="00217DC8" w:rsidRDefault="009B6CD9" w:rsidP="2F465B03">
      <w:pPr>
        <w:rPr>
          <w:rFonts w:ascii="Calibri" w:hAnsi="Calibri" w:cs="Calibri"/>
          <w:color w:val="FC4421"/>
          <w:sz w:val="22"/>
          <w:szCs w:val="22"/>
          <w:lang w:val="fr-FR"/>
        </w:rPr>
      </w:pPr>
    </w:p>
    <w:p w14:paraId="1EEAE8D6" w14:textId="77777777" w:rsidR="009B6CD9" w:rsidRPr="00217DC8" w:rsidRDefault="009B6CD9" w:rsidP="2F465B03">
      <w:pPr>
        <w:rPr>
          <w:rFonts w:ascii="Calibri" w:hAnsi="Calibri" w:cs="Calibri"/>
          <w:color w:val="FC4421"/>
          <w:sz w:val="22"/>
          <w:szCs w:val="22"/>
        </w:rPr>
      </w:pPr>
      <w:r w:rsidRPr="00217DC8">
        <w:rPr>
          <w:rFonts w:ascii="Calibri" w:hAnsi="Calibri" w:cs="Calibri"/>
          <w:color w:val="FC4421"/>
          <w:sz w:val="22"/>
          <w:szCs w:val="22"/>
        </w:rPr>
        <w:t>Solve for V_2:</w:t>
      </w:r>
    </w:p>
    <w:p w14:paraId="34F323EC" w14:textId="77777777" w:rsidR="009B6CD9" w:rsidRPr="00217DC8" w:rsidRDefault="009B6CD9" w:rsidP="2F465B03">
      <w:pPr>
        <w:rPr>
          <w:rFonts w:ascii="Calibri" w:hAnsi="Calibri" w:cs="Calibri"/>
          <w:color w:val="FC4421"/>
          <w:sz w:val="22"/>
          <w:szCs w:val="22"/>
        </w:rPr>
      </w:pPr>
      <w:r w:rsidRPr="00217DC8">
        <w:rPr>
          <w:rFonts w:ascii="Calibri" w:hAnsi="Calibri" w:cs="Calibri"/>
          <w:color w:val="FC4421"/>
          <w:sz w:val="22"/>
          <w:szCs w:val="22"/>
        </w:rPr>
        <w:t xml:space="preserve">V_2=V_1×T_2/T_1 </w:t>
      </w:r>
    </w:p>
    <w:p w14:paraId="6EB5E7D4" w14:textId="77777777" w:rsidR="009B6CD9" w:rsidRPr="00217DC8" w:rsidRDefault="009B6CD9" w:rsidP="2F465B03">
      <w:pPr>
        <w:rPr>
          <w:rFonts w:ascii="Calibri" w:hAnsi="Calibri" w:cs="Calibri"/>
          <w:color w:val="FC4421"/>
          <w:sz w:val="22"/>
          <w:szCs w:val="22"/>
        </w:rPr>
      </w:pPr>
    </w:p>
    <w:p w14:paraId="538B9AB6" w14:textId="77777777" w:rsidR="009B6CD9" w:rsidRPr="00217DC8" w:rsidRDefault="009B6CD9" w:rsidP="2F465B03">
      <w:pPr>
        <w:rPr>
          <w:rFonts w:ascii="Calibri" w:hAnsi="Calibri" w:cs="Calibri"/>
          <w:color w:val="FC4421"/>
          <w:sz w:val="22"/>
          <w:szCs w:val="22"/>
        </w:rPr>
      </w:pPr>
      <w:r w:rsidRPr="00217DC8">
        <w:rPr>
          <w:rFonts w:ascii="Calibri" w:hAnsi="Calibri" w:cs="Calibri"/>
          <w:color w:val="FC4421"/>
          <w:sz w:val="22"/>
          <w:szCs w:val="22"/>
        </w:rPr>
        <w:t>V_2=2.0×300/260</w:t>
      </w:r>
    </w:p>
    <w:p w14:paraId="2DBB2B22" w14:textId="77777777" w:rsidR="009B6CD9" w:rsidRPr="00217DC8" w:rsidRDefault="009B6CD9" w:rsidP="2F465B03">
      <w:pPr>
        <w:rPr>
          <w:rFonts w:ascii="Calibri" w:hAnsi="Calibri" w:cs="Calibri"/>
          <w:color w:val="FC4421"/>
          <w:sz w:val="22"/>
          <w:szCs w:val="22"/>
        </w:rPr>
      </w:pPr>
    </w:p>
    <w:p w14:paraId="00728A3A" w14:textId="77777777" w:rsidR="009B6CD9" w:rsidRPr="00217DC8" w:rsidRDefault="009B6CD9" w:rsidP="2F465B03">
      <w:pPr>
        <w:rPr>
          <w:rFonts w:ascii="Calibri" w:hAnsi="Calibri" w:cs="Calibri"/>
          <w:color w:val="FC4421"/>
          <w:sz w:val="22"/>
          <w:szCs w:val="22"/>
        </w:rPr>
      </w:pPr>
      <w:r w:rsidRPr="00217DC8">
        <w:rPr>
          <w:rFonts w:ascii="Calibri" w:hAnsi="Calibri" w:cs="Calibri"/>
          <w:color w:val="FC4421"/>
          <w:sz w:val="22"/>
          <w:szCs w:val="22"/>
        </w:rPr>
        <w:t>V_2=2.0×1.1538=2.31" L"</w:t>
      </w:r>
    </w:p>
    <w:p w14:paraId="452D8280" w14:textId="77777777" w:rsidR="009B6CD9" w:rsidRPr="00217DC8" w:rsidRDefault="009B6CD9" w:rsidP="2F465B03">
      <w:pPr>
        <w:rPr>
          <w:rFonts w:ascii="Calibri" w:hAnsi="Calibri" w:cs="Calibri"/>
          <w:color w:val="FC4421"/>
          <w:sz w:val="22"/>
          <w:szCs w:val="22"/>
        </w:rPr>
      </w:pPr>
    </w:p>
    <w:p w14:paraId="7DF44183" w14:textId="77777777" w:rsidR="009B6CD9" w:rsidRPr="00217DC8" w:rsidRDefault="009B6CD9" w:rsidP="2F465B03">
      <w:pPr>
        <w:rPr>
          <w:rFonts w:ascii="Calibri" w:hAnsi="Calibri" w:cs="Calibri"/>
          <w:color w:val="FC4421"/>
          <w:sz w:val="22"/>
          <w:szCs w:val="22"/>
        </w:rPr>
      </w:pPr>
      <w:r w:rsidRPr="00217DC8">
        <w:rPr>
          <w:rFonts w:ascii="Calibri" w:hAnsi="Calibri" w:cs="Calibri"/>
          <w:color w:val="FC4421"/>
          <w:sz w:val="22"/>
          <w:szCs w:val="22"/>
        </w:rPr>
        <w:t>Final Answer: 2.31 L</w:t>
      </w:r>
    </w:p>
    <w:p w14:paraId="1E82422B" w14:textId="795CFE5A" w:rsidR="009B6CD9" w:rsidRDefault="009B6CD9" w:rsidP="008A0ACB">
      <w:pPr>
        <w:jc w:val="center"/>
        <w:rPr>
          <w:rFonts w:ascii="Calibri" w:hAnsi="Calibri" w:cs="Calibri"/>
          <w:bCs/>
          <w:sz w:val="22"/>
          <w:szCs w:val="22"/>
        </w:rPr>
      </w:pPr>
    </w:p>
    <w:p w14:paraId="52758945" w14:textId="77777777" w:rsidR="00217DC8" w:rsidRDefault="00217DC8" w:rsidP="008A0ACB">
      <w:pPr>
        <w:jc w:val="center"/>
        <w:rPr>
          <w:rFonts w:ascii="Calibri" w:hAnsi="Calibri" w:cs="Calibri"/>
          <w:bCs/>
          <w:sz w:val="22"/>
          <w:szCs w:val="22"/>
        </w:rPr>
      </w:pPr>
    </w:p>
    <w:p w14:paraId="1E2CA256" w14:textId="77777777" w:rsidR="00217DC8" w:rsidRDefault="00217DC8" w:rsidP="008A0ACB">
      <w:pPr>
        <w:jc w:val="center"/>
        <w:rPr>
          <w:rFonts w:ascii="Calibri" w:hAnsi="Calibri" w:cs="Calibri"/>
          <w:bCs/>
          <w:sz w:val="22"/>
          <w:szCs w:val="22"/>
        </w:rPr>
      </w:pPr>
    </w:p>
    <w:p w14:paraId="44E6CE4A" w14:textId="77777777" w:rsidR="00217DC8" w:rsidRDefault="00217DC8" w:rsidP="008A0ACB">
      <w:pPr>
        <w:jc w:val="center"/>
        <w:rPr>
          <w:rFonts w:ascii="Calibri" w:hAnsi="Calibri" w:cs="Calibri"/>
          <w:bCs/>
          <w:sz w:val="22"/>
          <w:szCs w:val="22"/>
        </w:rPr>
      </w:pPr>
    </w:p>
    <w:p w14:paraId="3482F974" w14:textId="77777777" w:rsidR="00217DC8" w:rsidRDefault="00217DC8" w:rsidP="008A0ACB">
      <w:pPr>
        <w:jc w:val="center"/>
        <w:rPr>
          <w:rFonts w:ascii="Calibri" w:hAnsi="Calibri" w:cs="Calibri"/>
          <w:bCs/>
          <w:sz w:val="22"/>
          <w:szCs w:val="22"/>
        </w:rPr>
      </w:pPr>
    </w:p>
    <w:p w14:paraId="24F0C67D" w14:textId="77777777" w:rsidR="00217DC8" w:rsidRDefault="00217DC8" w:rsidP="008A0ACB">
      <w:pPr>
        <w:jc w:val="center"/>
        <w:rPr>
          <w:rFonts w:ascii="Calibri" w:hAnsi="Calibri" w:cs="Calibri"/>
          <w:bCs/>
          <w:sz w:val="22"/>
          <w:szCs w:val="22"/>
        </w:rPr>
      </w:pPr>
    </w:p>
    <w:p w14:paraId="1F074C8B" w14:textId="77777777" w:rsidR="00217DC8" w:rsidRPr="004500D6" w:rsidRDefault="00217DC8" w:rsidP="008A0ACB">
      <w:pPr>
        <w:jc w:val="center"/>
        <w:rPr>
          <w:rFonts w:ascii="Calibri" w:hAnsi="Calibri" w:cs="Calibri"/>
          <w:bCs/>
          <w:sz w:val="22"/>
          <w:szCs w:val="22"/>
        </w:rPr>
      </w:pPr>
    </w:p>
    <w:p w14:paraId="06311D9A" w14:textId="77777777" w:rsidR="009B6CD9" w:rsidRPr="004500D6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4500D6">
        <w:rPr>
          <w:rFonts w:ascii="Calibri" w:hAnsi="Calibri" w:cs="Calibri"/>
          <w:bCs/>
          <w:sz w:val="22"/>
          <w:szCs w:val="22"/>
        </w:rPr>
        <w:t>3. Gay Lussac’s Law (Constant Volume)</w:t>
      </w:r>
    </w:p>
    <w:p w14:paraId="25495658" w14:textId="77777777" w:rsidR="009B6CD9" w:rsidRPr="004500D6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4500D6">
        <w:rPr>
          <w:rFonts w:ascii="Calibri" w:hAnsi="Calibri" w:cs="Calibri"/>
          <w:bCs/>
          <w:sz w:val="22"/>
          <w:szCs w:val="22"/>
        </w:rPr>
        <w:t>A sealed section of refrigerant is at 200 kPa at 290 K.</w:t>
      </w:r>
    </w:p>
    <w:p w14:paraId="098226B1" w14:textId="77777777" w:rsidR="009B6CD9" w:rsidRPr="004500D6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4500D6">
        <w:rPr>
          <w:rFonts w:ascii="Calibri" w:hAnsi="Calibri" w:cs="Calibri"/>
          <w:bCs/>
          <w:sz w:val="22"/>
          <w:szCs w:val="22"/>
        </w:rPr>
        <w:t>If the temperature rises to 330 K, what is the new pressure?</w:t>
      </w:r>
    </w:p>
    <w:p w14:paraId="61131B08" w14:textId="761025D8" w:rsidR="009B6CD9" w:rsidRPr="00217DC8" w:rsidRDefault="009B6CD9" w:rsidP="2F465B03">
      <w:pPr>
        <w:rPr>
          <w:rFonts w:ascii="Calibri" w:hAnsi="Calibri" w:cs="Calibri"/>
          <w:b/>
          <w:bCs/>
          <w:color w:val="FC4421"/>
          <w:sz w:val="22"/>
          <w:szCs w:val="22"/>
        </w:rPr>
      </w:pPr>
      <w:r w:rsidRPr="00217DC8">
        <w:rPr>
          <w:rFonts w:ascii="Calibri" w:hAnsi="Calibri" w:cs="Calibri"/>
          <w:b/>
          <w:bCs/>
          <w:color w:val="FC4421"/>
          <w:sz w:val="22"/>
          <w:szCs w:val="22"/>
        </w:rPr>
        <w:t>Answer</w:t>
      </w:r>
    </w:p>
    <w:p w14:paraId="3500EDBB" w14:textId="77777777" w:rsidR="009B6CD9" w:rsidRPr="00217DC8" w:rsidRDefault="009B6CD9" w:rsidP="2F465B03">
      <w:pPr>
        <w:rPr>
          <w:rFonts w:ascii="Calibri" w:hAnsi="Calibri" w:cs="Calibri"/>
          <w:color w:val="FC4421"/>
          <w:sz w:val="22"/>
          <w:szCs w:val="22"/>
        </w:rPr>
      </w:pPr>
      <w:r w:rsidRPr="00217DC8">
        <w:rPr>
          <w:rFonts w:ascii="Calibri" w:hAnsi="Calibri" w:cs="Calibri"/>
          <w:color w:val="FC4421"/>
          <w:sz w:val="22"/>
          <w:szCs w:val="22"/>
        </w:rPr>
        <w:t>Given:</w:t>
      </w:r>
    </w:p>
    <w:p w14:paraId="7FACE104" w14:textId="77777777" w:rsidR="009B6CD9" w:rsidRPr="00217DC8" w:rsidRDefault="009B6CD9" w:rsidP="2F465B03">
      <w:pPr>
        <w:rPr>
          <w:rFonts w:ascii="Calibri" w:hAnsi="Calibri" w:cs="Calibri"/>
          <w:color w:val="FC4421"/>
          <w:sz w:val="22"/>
          <w:szCs w:val="22"/>
        </w:rPr>
      </w:pPr>
      <w:r w:rsidRPr="00217DC8">
        <w:rPr>
          <w:rFonts w:ascii="Calibri" w:hAnsi="Calibri" w:cs="Calibri"/>
          <w:color w:val="FC4421"/>
          <w:sz w:val="22"/>
          <w:szCs w:val="22"/>
        </w:rPr>
        <w:t xml:space="preserve">P_1=200" kPa" </w:t>
      </w:r>
    </w:p>
    <w:p w14:paraId="26415E9A" w14:textId="77777777" w:rsidR="009B6CD9" w:rsidRPr="00217DC8" w:rsidRDefault="009B6CD9" w:rsidP="2F465B03">
      <w:pPr>
        <w:rPr>
          <w:rFonts w:ascii="Calibri" w:hAnsi="Calibri" w:cs="Calibri"/>
          <w:color w:val="FC4421"/>
          <w:sz w:val="22"/>
          <w:szCs w:val="22"/>
        </w:rPr>
      </w:pPr>
      <w:r w:rsidRPr="00217DC8">
        <w:rPr>
          <w:rFonts w:ascii="Calibri" w:hAnsi="Calibri" w:cs="Calibri"/>
          <w:color w:val="FC4421"/>
          <w:sz w:val="22"/>
          <w:szCs w:val="22"/>
        </w:rPr>
        <w:t xml:space="preserve">T_1=290" K" </w:t>
      </w:r>
    </w:p>
    <w:p w14:paraId="34D6EF12" w14:textId="77777777" w:rsidR="009B6CD9" w:rsidRPr="00217DC8" w:rsidRDefault="009B6CD9" w:rsidP="2F465B03">
      <w:pPr>
        <w:rPr>
          <w:rFonts w:ascii="Calibri" w:hAnsi="Calibri" w:cs="Calibri"/>
          <w:color w:val="FC4421"/>
          <w:sz w:val="22"/>
          <w:szCs w:val="22"/>
          <w:lang w:val="fr-FR"/>
        </w:rPr>
      </w:pPr>
      <w:r w:rsidRPr="00217DC8">
        <w:rPr>
          <w:rFonts w:ascii="Calibri" w:hAnsi="Calibri" w:cs="Calibri"/>
          <w:color w:val="FC4421"/>
          <w:sz w:val="22"/>
          <w:szCs w:val="22"/>
          <w:lang w:val="fr-FR"/>
        </w:rPr>
        <w:t xml:space="preserve">T_2=330" K" </w:t>
      </w:r>
    </w:p>
    <w:p w14:paraId="349E5710" w14:textId="77777777" w:rsidR="009B6CD9" w:rsidRPr="00217DC8" w:rsidRDefault="009B6CD9" w:rsidP="2F465B03">
      <w:pPr>
        <w:rPr>
          <w:rFonts w:ascii="Calibri" w:hAnsi="Calibri" w:cs="Calibri"/>
          <w:color w:val="FC4421"/>
          <w:sz w:val="22"/>
          <w:szCs w:val="22"/>
          <w:lang w:val="fr-FR"/>
        </w:rPr>
      </w:pPr>
      <w:r w:rsidRPr="00217DC8">
        <w:rPr>
          <w:rFonts w:ascii="Calibri" w:hAnsi="Calibri" w:cs="Calibri"/>
          <w:color w:val="FC4421"/>
          <w:sz w:val="22"/>
          <w:szCs w:val="22"/>
          <w:lang w:val="fr-FR"/>
        </w:rPr>
        <w:t>Formula:</w:t>
      </w:r>
    </w:p>
    <w:p w14:paraId="397ECC44" w14:textId="77777777" w:rsidR="009B6CD9" w:rsidRPr="00217DC8" w:rsidRDefault="009B6CD9" w:rsidP="2F465B03">
      <w:pPr>
        <w:rPr>
          <w:rFonts w:ascii="Calibri" w:hAnsi="Calibri" w:cs="Calibri"/>
          <w:color w:val="FC4421"/>
          <w:sz w:val="22"/>
          <w:szCs w:val="22"/>
          <w:lang w:val="fr-FR"/>
        </w:rPr>
      </w:pPr>
      <w:r w:rsidRPr="00217DC8">
        <w:rPr>
          <w:rFonts w:ascii="Calibri" w:hAnsi="Calibri" w:cs="Calibri"/>
          <w:color w:val="FC4421"/>
          <w:sz w:val="22"/>
          <w:szCs w:val="22"/>
          <w:lang w:val="fr-FR"/>
        </w:rPr>
        <w:t xml:space="preserve">P_1/T_1 =P_2/T_2 </w:t>
      </w:r>
    </w:p>
    <w:p w14:paraId="506F232B" w14:textId="77777777" w:rsidR="009B6CD9" w:rsidRPr="00217DC8" w:rsidRDefault="009B6CD9" w:rsidP="2F465B03">
      <w:pPr>
        <w:rPr>
          <w:rFonts w:ascii="Calibri" w:hAnsi="Calibri" w:cs="Calibri"/>
          <w:color w:val="FC4421"/>
          <w:sz w:val="22"/>
          <w:szCs w:val="22"/>
          <w:lang w:val="fr-FR"/>
        </w:rPr>
      </w:pPr>
    </w:p>
    <w:p w14:paraId="52A519FD" w14:textId="77777777" w:rsidR="009B6CD9" w:rsidRPr="00217DC8" w:rsidRDefault="009B6CD9" w:rsidP="2F465B03">
      <w:pPr>
        <w:rPr>
          <w:rFonts w:ascii="Calibri" w:hAnsi="Calibri" w:cs="Calibri"/>
          <w:color w:val="FC4421"/>
          <w:sz w:val="22"/>
          <w:szCs w:val="22"/>
        </w:rPr>
      </w:pPr>
      <w:r w:rsidRPr="00217DC8">
        <w:rPr>
          <w:rFonts w:ascii="Calibri" w:hAnsi="Calibri" w:cs="Calibri"/>
          <w:color w:val="FC4421"/>
          <w:sz w:val="22"/>
          <w:szCs w:val="22"/>
        </w:rPr>
        <w:t>Solve for P_2:</w:t>
      </w:r>
    </w:p>
    <w:p w14:paraId="22E2D1EF" w14:textId="77777777" w:rsidR="009B6CD9" w:rsidRPr="00217DC8" w:rsidRDefault="009B6CD9" w:rsidP="2F465B03">
      <w:pPr>
        <w:rPr>
          <w:rFonts w:ascii="Calibri" w:hAnsi="Calibri" w:cs="Calibri"/>
          <w:color w:val="FC4421"/>
          <w:sz w:val="22"/>
          <w:szCs w:val="22"/>
        </w:rPr>
      </w:pPr>
      <w:r w:rsidRPr="00217DC8">
        <w:rPr>
          <w:rFonts w:ascii="Calibri" w:hAnsi="Calibri" w:cs="Calibri"/>
          <w:color w:val="FC4421"/>
          <w:sz w:val="22"/>
          <w:szCs w:val="22"/>
        </w:rPr>
        <w:t xml:space="preserve">P_2=P_1×T_2/T_1 </w:t>
      </w:r>
    </w:p>
    <w:p w14:paraId="729C7B30" w14:textId="77777777" w:rsidR="009B6CD9" w:rsidRPr="00217DC8" w:rsidRDefault="009B6CD9" w:rsidP="2F465B03">
      <w:pPr>
        <w:rPr>
          <w:rFonts w:ascii="Calibri" w:hAnsi="Calibri" w:cs="Calibri"/>
          <w:color w:val="FC4421"/>
          <w:sz w:val="22"/>
          <w:szCs w:val="22"/>
        </w:rPr>
      </w:pPr>
    </w:p>
    <w:p w14:paraId="782ED792" w14:textId="77777777" w:rsidR="009B6CD9" w:rsidRPr="00217DC8" w:rsidRDefault="009B6CD9" w:rsidP="2F465B03">
      <w:pPr>
        <w:rPr>
          <w:rFonts w:ascii="Calibri" w:hAnsi="Calibri" w:cs="Calibri"/>
          <w:color w:val="FC4421"/>
          <w:sz w:val="22"/>
          <w:szCs w:val="22"/>
        </w:rPr>
      </w:pPr>
      <w:r w:rsidRPr="00217DC8">
        <w:rPr>
          <w:rFonts w:ascii="Calibri" w:hAnsi="Calibri" w:cs="Calibri"/>
          <w:color w:val="FC4421"/>
          <w:sz w:val="22"/>
          <w:szCs w:val="22"/>
        </w:rPr>
        <w:t>P_2=200×330/290</w:t>
      </w:r>
    </w:p>
    <w:p w14:paraId="3810F50D" w14:textId="77777777" w:rsidR="009B6CD9" w:rsidRPr="00217DC8" w:rsidRDefault="009B6CD9" w:rsidP="2F465B03">
      <w:pPr>
        <w:rPr>
          <w:rFonts w:ascii="Calibri" w:hAnsi="Calibri" w:cs="Calibri"/>
          <w:color w:val="FC4421"/>
          <w:sz w:val="22"/>
          <w:szCs w:val="22"/>
        </w:rPr>
      </w:pPr>
    </w:p>
    <w:p w14:paraId="7D95B4AF" w14:textId="77777777" w:rsidR="009B6CD9" w:rsidRPr="00217DC8" w:rsidRDefault="009B6CD9" w:rsidP="2F465B03">
      <w:pPr>
        <w:rPr>
          <w:rFonts w:ascii="Calibri" w:hAnsi="Calibri" w:cs="Calibri"/>
          <w:color w:val="FC4421"/>
          <w:sz w:val="22"/>
          <w:szCs w:val="22"/>
        </w:rPr>
      </w:pPr>
      <w:r w:rsidRPr="00217DC8">
        <w:rPr>
          <w:rFonts w:ascii="Calibri" w:hAnsi="Calibri" w:cs="Calibri"/>
          <w:color w:val="FC4421"/>
          <w:sz w:val="22"/>
          <w:szCs w:val="22"/>
        </w:rPr>
        <w:t>P_2=200×1.1379=227.6" kPa"</w:t>
      </w:r>
    </w:p>
    <w:p w14:paraId="734189EB" w14:textId="77777777" w:rsidR="009B6CD9" w:rsidRPr="00217DC8" w:rsidRDefault="009B6CD9" w:rsidP="2F465B03">
      <w:pPr>
        <w:rPr>
          <w:rFonts w:ascii="Calibri" w:hAnsi="Calibri" w:cs="Calibri"/>
          <w:color w:val="FC4421"/>
          <w:sz w:val="22"/>
          <w:szCs w:val="22"/>
        </w:rPr>
      </w:pPr>
    </w:p>
    <w:p w14:paraId="73A973D6" w14:textId="77777777" w:rsidR="008A0ACB" w:rsidRPr="00217DC8" w:rsidRDefault="009B6CD9" w:rsidP="2F465B03">
      <w:pPr>
        <w:rPr>
          <w:rFonts w:ascii="Calibri" w:hAnsi="Calibri" w:cs="Calibri"/>
          <w:color w:val="FC4421"/>
          <w:sz w:val="22"/>
          <w:szCs w:val="22"/>
        </w:rPr>
      </w:pPr>
      <w:r w:rsidRPr="00217DC8">
        <w:rPr>
          <w:rFonts w:ascii="Calibri" w:hAnsi="Calibri" w:cs="Calibri"/>
          <w:color w:val="FC4421"/>
          <w:sz w:val="22"/>
          <w:szCs w:val="22"/>
        </w:rPr>
        <w:t>Final Answer: 228 kPa (rounded)</w:t>
      </w:r>
    </w:p>
    <w:p w14:paraId="3454EF63" w14:textId="247D94F2" w:rsidR="009B6CD9" w:rsidRDefault="009B6CD9" w:rsidP="008A0ACB">
      <w:pPr>
        <w:jc w:val="center"/>
        <w:rPr>
          <w:rFonts w:ascii="Calibri" w:hAnsi="Calibri" w:cs="Calibri"/>
          <w:sz w:val="22"/>
          <w:szCs w:val="22"/>
        </w:rPr>
      </w:pPr>
    </w:p>
    <w:p w14:paraId="0A7AF0D9" w14:textId="77777777" w:rsidR="00217DC8" w:rsidRDefault="00217DC8" w:rsidP="008A0ACB">
      <w:pPr>
        <w:jc w:val="center"/>
        <w:rPr>
          <w:rFonts w:ascii="Calibri" w:hAnsi="Calibri" w:cs="Calibri"/>
          <w:sz w:val="22"/>
          <w:szCs w:val="22"/>
        </w:rPr>
      </w:pPr>
    </w:p>
    <w:p w14:paraId="3DEB831E" w14:textId="77777777" w:rsidR="00217DC8" w:rsidRDefault="00217DC8" w:rsidP="008A0ACB">
      <w:pPr>
        <w:jc w:val="center"/>
        <w:rPr>
          <w:rFonts w:ascii="Calibri" w:hAnsi="Calibri" w:cs="Calibri"/>
          <w:sz w:val="22"/>
          <w:szCs w:val="22"/>
        </w:rPr>
      </w:pPr>
    </w:p>
    <w:p w14:paraId="3A9EF00B" w14:textId="77777777" w:rsidR="00217DC8" w:rsidRDefault="00217DC8" w:rsidP="008A0ACB">
      <w:pPr>
        <w:jc w:val="center"/>
        <w:rPr>
          <w:rFonts w:ascii="Calibri" w:hAnsi="Calibri" w:cs="Calibri"/>
          <w:sz w:val="22"/>
          <w:szCs w:val="22"/>
        </w:rPr>
      </w:pPr>
    </w:p>
    <w:p w14:paraId="037C3F79" w14:textId="77777777" w:rsidR="00217DC8" w:rsidRDefault="00217DC8" w:rsidP="008A0ACB">
      <w:pPr>
        <w:jc w:val="center"/>
        <w:rPr>
          <w:rFonts w:ascii="Calibri" w:hAnsi="Calibri" w:cs="Calibri"/>
          <w:sz w:val="22"/>
          <w:szCs w:val="22"/>
        </w:rPr>
      </w:pPr>
    </w:p>
    <w:p w14:paraId="7E2AEC95" w14:textId="77777777" w:rsidR="00217DC8" w:rsidRDefault="00217DC8" w:rsidP="008A0ACB">
      <w:pPr>
        <w:jc w:val="center"/>
        <w:rPr>
          <w:rFonts w:ascii="Calibri" w:hAnsi="Calibri" w:cs="Calibri"/>
          <w:sz w:val="22"/>
          <w:szCs w:val="22"/>
        </w:rPr>
      </w:pPr>
    </w:p>
    <w:p w14:paraId="09AC9AC0" w14:textId="77777777" w:rsidR="00217DC8" w:rsidRPr="004500D6" w:rsidRDefault="00217DC8" w:rsidP="008A0ACB">
      <w:pPr>
        <w:jc w:val="center"/>
        <w:rPr>
          <w:rFonts w:ascii="Calibri" w:hAnsi="Calibri" w:cs="Calibri"/>
          <w:sz w:val="22"/>
          <w:szCs w:val="22"/>
        </w:rPr>
      </w:pPr>
    </w:p>
    <w:p w14:paraId="39707BE9" w14:textId="77777777" w:rsidR="009B6CD9" w:rsidRPr="004500D6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4500D6">
        <w:rPr>
          <w:rFonts w:ascii="Calibri" w:hAnsi="Calibri" w:cs="Calibri"/>
          <w:bCs/>
          <w:sz w:val="22"/>
          <w:szCs w:val="22"/>
        </w:rPr>
        <w:t>4. Ideal Gas Law in HVAC</w:t>
      </w:r>
    </w:p>
    <w:p w14:paraId="2B4E7668" w14:textId="77777777" w:rsidR="009B6CD9" w:rsidRPr="004500D6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4500D6">
        <w:rPr>
          <w:rFonts w:ascii="Calibri" w:hAnsi="Calibri" w:cs="Calibri"/>
          <w:bCs/>
          <w:sz w:val="22"/>
          <w:szCs w:val="22"/>
        </w:rPr>
        <w:t>A refrigerant sample occupies 3.0 L at 320 K and 250 kPa.</w:t>
      </w:r>
    </w:p>
    <w:p w14:paraId="7C2148AC" w14:textId="77777777" w:rsidR="009B6CD9" w:rsidRPr="004500D6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4500D6">
        <w:rPr>
          <w:rFonts w:ascii="Calibri" w:hAnsi="Calibri" w:cs="Calibri"/>
          <w:bCs/>
          <w:sz w:val="22"/>
          <w:szCs w:val="22"/>
        </w:rPr>
        <w:t>Calculate the number of moles using:</w:t>
      </w:r>
    </w:p>
    <w:p w14:paraId="23EDE6F9" w14:textId="12DEF1E6" w:rsidR="009B6CD9" w:rsidRPr="004500D6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4500D6">
        <w:rPr>
          <w:rFonts w:ascii="Calibri" w:hAnsi="Calibri" w:cs="Calibri"/>
          <w:bCs/>
          <w:sz w:val="22"/>
          <w:szCs w:val="22"/>
        </w:rPr>
        <w:t>PV</w:t>
      </w:r>
      <w:r w:rsidR="008A0ACB" w:rsidRPr="004500D6">
        <w:rPr>
          <w:rFonts w:ascii="Calibri" w:hAnsi="Calibri" w:cs="Calibri"/>
          <w:bCs/>
          <w:sz w:val="22"/>
          <w:szCs w:val="22"/>
        </w:rPr>
        <w:t xml:space="preserve"> </w:t>
      </w:r>
      <w:r w:rsidRPr="004500D6">
        <w:rPr>
          <w:rFonts w:ascii="Calibri" w:hAnsi="Calibri" w:cs="Calibri"/>
          <w:bCs/>
          <w:sz w:val="22"/>
          <w:szCs w:val="22"/>
        </w:rPr>
        <w:t>=</w:t>
      </w:r>
      <w:r w:rsidR="008A0ACB" w:rsidRPr="004500D6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proofErr w:type="gramStart"/>
      <w:r w:rsidRPr="004500D6">
        <w:rPr>
          <w:rFonts w:ascii="Calibri" w:hAnsi="Calibri" w:cs="Calibri"/>
          <w:bCs/>
          <w:sz w:val="22"/>
          <w:szCs w:val="22"/>
        </w:rPr>
        <w:t>nRT,R</w:t>
      </w:r>
      <w:proofErr w:type="spellEnd"/>
      <w:proofErr w:type="gramEnd"/>
      <w:r w:rsidR="008A0ACB" w:rsidRPr="004500D6">
        <w:rPr>
          <w:rFonts w:ascii="Calibri" w:hAnsi="Calibri" w:cs="Calibri"/>
          <w:bCs/>
          <w:sz w:val="22"/>
          <w:szCs w:val="22"/>
        </w:rPr>
        <w:t xml:space="preserve"> </w:t>
      </w:r>
      <w:r w:rsidRPr="004500D6">
        <w:rPr>
          <w:rFonts w:ascii="Calibri" w:hAnsi="Calibri" w:cs="Calibri"/>
          <w:bCs/>
          <w:sz w:val="22"/>
          <w:szCs w:val="22"/>
        </w:rPr>
        <w:t>=</w:t>
      </w:r>
      <w:r w:rsidR="008A0ACB" w:rsidRPr="004500D6">
        <w:rPr>
          <w:rFonts w:ascii="Calibri" w:hAnsi="Calibri" w:cs="Calibri"/>
          <w:bCs/>
          <w:sz w:val="22"/>
          <w:szCs w:val="22"/>
        </w:rPr>
        <w:t xml:space="preserve"> </w:t>
      </w:r>
      <w:r w:rsidRPr="004500D6">
        <w:rPr>
          <w:rFonts w:ascii="Calibri" w:hAnsi="Calibri" w:cs="Calibri"/>
          <w:bCs/>
          <w:sz w:val="22"/>
          <w:szCs w:val="22"/>
        </w:rPr>
        <w:t>8.314" J/mol</w:t>
      </w:r>
    </w:p>
    <w:p w14:paraId="78C294ED" w14:textId="77777777" w:rsidR="009B6CD9" w:rsidRPr="004500D6" w:rsidRDefault="009B6CD9" w:rsidP="009B6CD9">
      <w:pPr>
        <w:rPr>
          <w:rFonts w:ascii="Calibri" w:hAnsi="Calibri" w:cs="Calibri"/>
          <w:bCs/>
          <w:sz w:val="22"/>
          <w:szCs w:val="22"/>
        </w:rPr>
      </w:pPr>
    </w:p>
    <w:p w14:paraId="5BD84A52" w14:textId="23396DB5" w:rsidR="009B6CD9" w:rsidRPr="00217DC8" w:rsidRDefault="009B6CD9" w:rsidP="009B6CD9">
      <w:pPr>
        <w:rPr>
          <w:rFonts w:ascii="Calibri" w:hAnsi="Calibri" w:cs="Calibri"/>
          <w:b/>
          <w:color w:val="FC4421"/>
          <w:sz w:val="22"/>
          <w:szCs w:val="22"/>
        </w:rPr>
      </w:pPr>
      <w:r w:rsidRPr="00217DC8">
        <w:rPr>
          <w:rFonts w:ascii="Calibri" w:hAnsi="Calibri" w:cs="Calibri"/>
          <w:b/>
          <w:color w:val="FC4421"/>
          <w:sz w:val="22"/>
          <w:szCs w:val="22"/>
        </w:rPr>
        <w:t>Answer</w:t>
      </w:r>
    </w:p>
    <w:p w14:paraId="13A8204E" w14:textId="77777777" w:rsidR="009B6CD9" w:rsidRPr="00217DC8" w:rsidRDefault="009B6CD9" w:rsidP="009B6CD9">
      <w:pPr>
        <w:rPr>
          <w:rFonts w:ascii="Calibri" w:hAnsi="Calibri" w:cs="Calibri"/>
          <w:bCs/>
          <w:color w:val="FC4421"/>
          <w:sz w:val="22"/>
          <w:szCs w:val="22"/>
        </w:rPr>
      </w:pPr>
      <w:r w:rsidRPr="00217DC8">
        <w:rPr>
          <w:rFonts w:ascii="Calibri" w:hAnsi="Calibri" w:cs="Calibri"/>
          <w:bCs/>
          <w:color w:val="FC4421"/>
          <w:sz w:val="22"/>
          <w:szCs w:val="22"/>
        </w:rPr>
        <w:t>Given:</w:t>
      </w:r>
    </w:p>
    <w:p w14:paraId="33EC151F" w14:textId="77777777" w:rsidR="009B6CD9" w:rsidRPr="00217DC8" w:rsidRDefault="009B6CD9" w:rsidP="009B6CD9">
      <w:pPr>
        <w:rPr>
          <w:rFonts w:ascii="Calibri" w:hAnsi="Calibri" w:cs="Calibri"/>
          <w:bCs/>
          <w:color w:val="FC4421"/>
          <w:sz w:val="22"/>
          <w:szCs w:val="22"/>
        </w:rPr>
      </w:pPr>
      <w:r w:rsidRPr="00217DC8">
        <w:rPr>
          <w:rFonts w:ascii="Calibri" w:hAnsi="Calibri" w:cs="Calibri"/>
          <w:bCs/>
          <w:color w:val="FC4421"/>
          <w:sz w:val="22"/>
          <w:szCs w:val="22"/>
        </w:rPr>
        <w:t xml:space="preserve">P=250" kPa"=250,000" Pa" </w:t>
      </w:r>
    </w:p>
    <w:p w14:paraId="02F3165D" w14:textId="77777777" w:rsidR="009B6CD9" w:rsidRPr="00217DC8" w:rsidRDefault="009B6CD9" w:rsidP="009B6CD9">
      <w:pPr>
        <w:rPr>
          <w:rFonts w:ascii="Calibri" w:hAnsi="Calibri" w:cs="Calibri"/>
          <w:bCs/>
          <w:color w:val="FC4421"/>
          <w:sz w:val="22"/>
          <w:szCs w:val="22"/>
        </w:rPr>
      </w:pPr>
      <w:r w:rsidRPr="00217DC8">
        <w:rPr>
          <w:rFonts w:ascii="Calibri" w:hAnsi="Calibri" w:cs="Calibri"/>
          <w:bCs/>
          <w:color w:val="FC4421"/>
          <w:sz w:val="22"/>
          <w:szCs w:val="22"/>
        </w:rPr>
        <w:t>V=3.0" L"=0.003</w:t>
      </w:r>
      <w:r w:rsidRPr="00217DC8">
        <w:rPr>
          <w:rFonts w:ascii="Calibri" w:eastAsia="Cambria Math" w:hAnsi="Calibri" w:cs="Calibri"/>
          <w:bCs/>
          <w:color w:val="FC4421"/>
          <w:sz w:val="22"/>
          <w:szCs w:val="22"/>
        </w:rPr>
        <w:t>〖</w:t>
      </w:r>
      <w:r w:rsidRPr="00217DC8">
        <w:rPr>
          <w:rFonts w:ascii="Calibri" w:hAnsi="Calibri" w:cs="Calibri"/>
          <w:bCs/>
          <w:color w:val="FC4421"/>
          <w:sz w:val="22"/>
          <w:szCs w:val="22"/>
        </w:rPr>
        <w:t xml:space="preserve">" m" </w:t>
      </w:r>
      <w:r w:rsidRPr="00217DC8">
        <w:rPr>
          <w:rFonts w:ascii="Calibri" w:eastAsia="Cambria Math" w:hAnsi="Calibri" w:cs="Calibri"/>
          <w:bCs/>
          <w:color w:val="FC4421"/>
          <w:sz w:val="22"/>
          <w:szCs w:val="22"/>
        </w:rPr>
        <w:t>〗</w:t>
      </w:r>
      <w:r w:rsidRPr="00217DC8">
        <w:rPr>
          <w:rFonts w:ascii="Calibri" w:hAnsi="Calibri" w:cs="Calibri"/>
          <w:bCs/>
          <w:color w:val="FC4421"/>
          <w:sz w:val="22"/>
          <w:szCs w:val="22"/>
        </w:rPr>
        <w:t>^3</w:t>
      </w:r>
    </w:p>
    <w:p w14:paraId="42ADA7EE" w14:textId="77777777" w:rsidR="009B6CD9" w:rsidRPr="00217DC8" w:rsidRDefault="009B6CD9" w:rsidP="009B6CD9">
      <w:pPr>
        <w:rPr>
          <w:rFonts w:ascii="Calibri" w:hAnsi="Calibri" w:cs="Calibri"/>
          <w:bCs/>
          <w:color w:val="FC4421"/>
          <w:sz w:val="22"/>
          <w:szCs w:val="22"/>
          <w:lang w:val="fr-FR"/>
        </w:rPr>
      </w:pPr>
      <w:r w:rsidRPr="00217DC8">
        <w:rPr>
          <w:rFonts w:ascii="Calibri" w:hAnsi="Calibri" w:cs="Calibri"/>
          <w:bCs/>
          <w:color w:val="FC4421"/>
          <w:sz w:val="22"/>
          <w:szCs w:val="22"/>
          <w:lang w:val="fr-FR"/>
        </w:rPr>
        <w:t xml:space="preserve">T=320" K" </w:t>
      </w:r>
    </w:p>
    <w:p w14:paraId="1B102D82" w14:textId="77777777" w:rsidR="009B6CD9" w:rsidRPr="00217DC8" w:rsidRDefault="009B6CD9" w:rsidP="009B6CD9">
      <w:pPr>
        <w:rPr>
          <w:rFonts w:ascii="Calibri" w:hAnsi="Calibri" w:cs="Calibri"/>
          <w:bCs/>
          <w:color w:val="FC4421"/>
          <w:sz w:val="22"/>
          <w:szCs w:val="22"/>
          <w:lang w:val="fr-FR"/>
        </w:rPr>
      </w:pPr>
      <w:r w:rsidRPr="00217DC8">
        <w:rPr>
          <w:rFonts w:ascii="Calibri" w:hAnsi="Calibri" w:cs="Calibri"/>
          <w:bCs/>
          <w:color w:val="FC4421"/>
          <w:sz w:val="22"/>
          <w:szCs w:val="22"/>
          <w:lang w:val="fr-FR"/>
        </w:rPr>
        <w:t>R=8.314</w:t>
      </w:r>
    </w:p>
    <w:p w14:paraId="56AE88C0" w14:textId="77777777" w:rsidR="009B6CD9" w:rsidRPr="00217DC8" w:rsidRDefault="009B6CD9" w:rsidP="009B6CD9">
      <w:pPr>
        <w:rPr>
          <w:rFonts w:ascii="Calibri" w:hAnsi="Calibri" w:cs="Calibri"/>
          <w:bCs/>
          <w:color w:val="FC4421"/>
          <w:sz w:val="22"/>
          <w:szCs w:val="22"/>
          <w:lang w:val="fr-FR"/>
        </w:rPr>
      </w:pPr>
      <w:r w:rsidRPr="00217DC8">
        <w:rPr>
          <w:rFonts w:ascii="Calibri" w:hAnsi="Calibri" w:cs="Calibri"/>
          <w:bCs/>
          <w:color w:val="FC4421"/>
          <w:sz w:val="22"/>
          <w:szCs w:val="22"/>
          <w:lang w:val="fr-FR"/>
        </w:rPr>
        <w:t>Formula:</w:t>
      </w:r>
    </w:p>
    <w:p w14:paraId="00C11442" w14:textId="77777777" w:rsidR="009B6CD9" w:rsidRPr="00217DC8" w:rsidRDefault="009B6CD9" w:rsidP="009B6CD9">
      <w:pPr>
        <w:rPr>
          <w:rFonts w:ascii="Calibri" w:hAnsi="Calibri" w:cs="Calibri"/>
          <w:bCs/>
          <w:color w:val="FC4421"/>
          <w:sz w:val="22"/>
          <w:szCs w:val="22"/>
          <w:lang w:val="fr-FR"/>
        </w:rPr>
      </w:pPr>
      <w:r w:rsidRPr="00217DC8">
        <w:rPr>
          <w:rFonts w:ascii="Calibri" w:hAnsi="Calibri" w:cs="Calibri"/>
          <w:bCs/>
          <w:color w:val="FC4421"/>
          <w:sz w:val="22"/>
          <w:szCs w:val="22"/>
          <w:lang w:val="fr-FR"/>
        </w:rPr>
        <w:t>PV=nRT</w:t>
      </w:r>
    </w:p>
    <w:p w14:paraId="0A32C7AD" w14:textId="77777777" w:rsidR="009B6CD9" w:rsidRPr="00217DC8" w:rsidRDefault="009B6CD9" w:rsidP="009B6CD9">
      <w:pPr>
        <w:rPr>
          <w:rFonts w:ascii="Calibri" w:hAnsi="Calibri" w:cs="Calibri"/>
          <w:bCs/>
          <w:color w:val="FC4421"/>
          <w:sz w:val="22"/>
          <w:szCs w:val="22"/>
          <w:lang w:val="fr-FR"/>
        </w:rPr>
      </w:pPr>
    </w:p>
    <w:p w14:paraId="33EC982F" w14:textId="77777777" w:rsidR="008A0ACB" w:rsidRPr="00217DC8" w:rsidRDefault="008A0ACB" w:rsidP="009B6CD9">
      <w:pPr>
        <w:rPr>
          <w:rFonts w:ascii="Calibri" w:hAnsi="Calibri" w:cs="Calibri"/>
          <w:bCs/>
          <w:color w:val="FC4421"/>
          <w:sz w:val="22"/>
          <w:szCs w:val="22"/>
          <w:lang w:val="fr-FR"/>
        </w:rPr>
      </w:pPr>
    </w:p>
    <w:p w14:paraId="5922E4F4" w14:textId="77777777" w:rsidR="009B6CD9" w:rsidRPr="00217DC8" w:rsidRDefault="009B6CD9" w:rsidP="009B6CD9">
      <w:pPr>
        <w:rPr>
          <w:rFonts w:ascii="Calibri" w:hAnsi="Calibri" w:cs="Calibri"/>
          <w:bCs/>
          <w:color w:val="FC4421"/>
          <w:sz w:val="22"/>
          <w:szCs w:val="22"/>
        </w:rPr>
      </w:pPr>
      <w:r w:rsidRPr="00217DC8">
        <w:rPr>
          <w:rFonts w:ascii="Calibri" w:hAnsi="Calibri" w:cs="Calibri"/>
          <w:bCs/>
          <w:color w:val="FC4421"/>
          <w:sz w:val="22"/>
          <w:szCs w:val="22"/>
        </w:rPr>
        <w:t>Solve for n:</w:t>
      </w:r>
    </w:p>
    <w:p w14:paraId="2AB65752" w14:textId="77777777" w:rsidR="009B6CD9" w:rsidRPr="00217DC8" w:rsidRDefault="009B6CD9" w:rsidP="009B6CD9">
      <w:pPr>
        <w:rPr>
          <w:rFonts w:ascii="Calibri" w:hAnsi="Calibri" w:cs="Calibri"/>
          <w:bCs/>
          <w:color w:val="FC4421"/>
          <w:sz w:val="22"/>
          <w:szCs w:val="22"/>
        </w:rPr>
      </w:pPr>
      <w:r w:rsidRPr="00217DC8">
        <w:rPr>
          <w:rFonts w:ascii="Calibri" w:hAnsi="Calibri" w:cs="Calibri"/>
          <w:bCs/>
          <w:color w:val="FC4421"/>
          <w:sz w:val="22"/>
          <w:szCs w:val="22"/>
        </w:rPr>
        <w:t>n=PV/RT</w:t>
      </w:r>
    </w:p>
    <w:p w14:paraId="3040AB86" w14:textId="77777777" w:rsidR="009B6CD9" w:rsidRPr="00217DC8" w:rsidRDefault="009B6CD9" w:rsidP="009B6CD9">
      <w:pPr>
        <w:rPr>
          <w:rFonts w:ascii="Calibri" w:hAnsi="Calibri" w:cs="Calibri"/>
          <w:bCs/>
          <w:color w:val="FC4421"/>
          <w:sz w:val="22"/>
          <w:szCs w:val="22"/>
        </w:rPr>
      </w:pPr>
    </w:p>
    <w:p w14:paraId="3C00F924" w14:textId="77777777" w:rsidR="009B6CD9" w:rsidRPr="00217DC8" w:rsidRDefault="009B6CD9" w:rsidP="009B6CD9">
      <w:pPr>
        <w:rPr>
          <w:rFonts w:ascii="Calibri" w:hAnsi="Calibri" w:cs="Calibri"/>
          <w:bCs/>
          <w:color w:val="FC4421"/>
          <w:sz w:val="22"/>
          <w:szCs w:val="22"/>
        </w:rPr>
      </w:pPr>
      <w:r w:rsidRPr="00217DC8">
        <w:rPr>
          <w:rFonts w:ascii="Calibri" w:hAnsi="Calibri" w:cs="Calibri"/>
          <w:bCs/>
          <w:color w:val="FC4421"/>
          <w:sz w:val="22"/>
          <w:szCs w:val="22"/>
        </w:rPr>
        <w:t>n</w:t>
      </w:r>
      <w:proofErr w:type="gramStart"/>
      <w:r w:rsidRPr="00217DC8">
        <w:rPr>
          <w:rFonts w:ascii="Calibri" w:hAnsi="Calibri" w:cs="Calibri"/>
          <w:bCs/>
          <w:color w:val="FC4421"/>
          <w:sz w:val="22"/>
          <w:szCs w:val="22"/>
        </w:rPr>
        <w:t>=(</w:t>
      </w:r>
      <w:proofErr w:type="gramEnd"/>
      <w:r w:rsidRPr="00217DC8">
        <w:rPr>
          <w:rFonts w:ascii="Calibri" w:hAnsi="Calibri" w:cs="Calibri"/>
          <w:bCs/>
          <w:color w:val="FC4421"/>
          <w:sz w:val="22"/>
          <w:szCs w:val="22"/>
        </w:rPr>
        <w:t>250000×0.003)</w:t>
      </w:r>
      <w:proofErr w:type="gramStart"/>
      <w:r w:rsidRPr="00217DC8">
        <w:rPr>
          <w:rFonts w:ascii="Calibri" w:hAnsi="Calibri" w:cs="Calibri"/>
          <w:bCs/>
          <w:color w:val="FC4421"/>
          <w:sz w:val="22"/>
          <w:szCs w:val="22"/>
        </w:rPr>
        <w:t>/(</w:t>
      </w:r>
      <w:proofErr w:type="gramEnd"/>
      <w:r w:rsidRPr="00217DC8">
        <w:rPr>
          <w:rFonts w:ascii="Calibri" w:hAnsi="Calibri" w:cs="Calibri"/>
          <w:bCs/>
          <w:color w:val="FC4421"/>
          <w:sz w:val="22"/>
          <w:szCs w:val="22"/>
        </w:rPr>
        <w:t>8.314×320)</w:t>
      </w:r>
    </w:p>
    <w:p w14:paraId="0C629C2B" w14:textId="77777777" w:rsidR="009B6CD9" w:rsidRPr="00217DC8" w:rsidRDefault="009B6CD9" w:rsidP="009B6CD9">
      <w:pPr>
        <w:rPr>
          <w:rFonts w:ascii="Calibri" w:hAnsi="Calibri" w:cs="Calibri"/>
          <w:bCs/>
          <w:color w:val="FC4421"/>
          <w:sz w:val="22"/>
          <w:szCs w:val="22"/>
        </w:rPr>
      </w:pPr>
    </w:p>
    <w:p w14:paraId="3E0DD90A" w14:textId="77777777" w:rsidR="009B6CD9" w:rsidRPr="00217DC8" w:rsidRDefault="009B6CD9" w:rsidP="009B6CD9">
      <w:pPr>
        <w:rPr>
          <w:rFonts w:ascii="Calibri" w:hAnsi="Calibri" w:cs="Calibri"/>
          <w:bCs/>
          <w:color w:val="FC4421"/>
          <w:sz w:val="22"/>
          <w:szCs w:val="22"/>
        </w:rPr>
      </w:pPr>
      <w:r w:rsidRPr="00217DC8">
        <w:rPr>
          <w:rFonts w:ascii="Calibri" w:hAnsi="Calibri" w:cs="Calibri"/>
          <w:bCs/>
          <w:color w:val="FC4421"/>
          <w:sz w:val="22"/>
          <w:szCs w:val="22"/>
        </w:rPr>
        <w:t>n=750/2660.48</w:t>
      </w:r>
    </w:p>
    <w:p w14:paraId="344C300C" w14:textId="77777777" w:rsidR="009B6CD9" w:rsidRPr="00217DC8" w:rsidRDefault="009B6CD9" w:rsidP="009B6CD9">
      <w:pPr>
        <w:rPr>
          <w:rFonts w:ascii="Calibri" w:hAnsi="Calibri" w:cs="Calibri"/>
          <w:bCs/>
          <w:color w:val="FC4421"/>
          <w:sz w:val="22"/>
          <w:szCs w:val="22"/>
        </w:rPr>
      </w:pPr>
    </w:p>
    <w:p w14:paraId="69DC06E9" w14:textId="77777777" w:rsidR="009B6CD9" w:rsidRPr="00217DC8" w:rsidRDefault="009B6CD9" w:rsidP="009B6CD9">
      <w:pPr>
        <w:rPr>
          <w:rFonts w:ascii="Calibri" w:hAnsi="Calibri" w:cs="Calibri"/>
          <w:bCs/>
          <w:color w:val="FC4421"/>
          <w:sz w:val="22"/>
          <w:szCs w:val="22"/>
        </w:rPr>
      </w:pPr>
      <w:r w:rsidRPr="00217DC8">
        <w:rPr>
          <w:rFonts w:ascii="Calibri" w:hAnsi="Calibri" w:cs="Calibri"/>
          <w:bCs/>
          <w:color w:val="FC4421"/>
          <w:sz w:val="22"/>
          <w:szCs w:val="22"/>
        </w:rPr>
        <w:t>n=0.282" mol"</w:t>
      </w:r>
    </w:p>
    <w:p w14:paraId="39020E95" w14:textId="77777777" w:rsidR="009B6CD9" w:rsidRPr="00217DC8" w:rsidRDefault="009B6CD9" w:rsidP="009B6CD9">
      <w:pPr>
        <w:rPr>
          <w:rFonts w:ascii="Calibri" w:hAnsi="Calibri" w:cs="Calibri"/>
          <w:bCs/>
          <w:color w:val="FC4421"/>
          <w:sz w:val="22"/>
          <w:szCs w:val="22"/>
        </w:rPr>
      </w:pPr>
    </w:p>
    <w:p w14:paraId="1EF64039" w14:textId="77777777" w:rsidR="009B6CD9" w:rsidRPr="00217DC8" w:rsidRDefault="009B6CD9" w:rsidP="009B6CD9">
      <w:pPr>
        <w:rPr>
          <w:rFonts w:ascii="Calibri" w:hAnsi="Calibri" w:cs="Calibri"/>
          <w:bCs/>
          <w:color w:val="FC4421"/>
          <w:sz w:val="22"/>
          <w:szCs w:val="22"/>
        </w:rPr>
      </w:pPr>
      <w:r w:rsidRPr="00217DC8">
        <w:rPr>
          <w:rFonts w:ascii="Calibri" w:hAnsi="Calibri" w:cs="Calibri"/>
          <w:bCs/>
          <w:color w:val="FC4421"/>
          <w:sz w:val="22"/>
          <w:szCs w:val="22"/>
        </w:rPr>
        <w:t>Final Answer: 0.28 mol</w:t>
      </w:r>
    </w:p>
    <w:p w14:paraId="680A993B" w14:textId="1E2CEAA4" w:rsidR="009B6CD9" w:rsidRPr="004500D6" w:rsidRDefault="009B6CD9" w:rsidP="008A0ACB">
      <w:pPr>
        <w:jc w:val="center"/>
        <w:rPr>
          <w:rFonts w:ascii="Calibri" w:hAnsi="Calibri" w:cs="Calibri"/>
          <w:bCs/>
          <w:sz w:val="22"/>
          <w:szCs w:val="22"/>
        </w:rPr>
      </w:pPr>
    </w:p>
    <w:p w14:paraId="79A5540E" w14:textId="77777777" w:rsidR="009B6CD9" w:rsidRPr="004500D6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4500D6">
        <w:rPr>
          <w:rFonts w:ascii="Calibri" w:hAnsi="Calibri" w:cs="Calibri"/>
          <w:bCs/>
          <w:sz w:val="22"/>
          <w:szCs w:val="22"/>
        </w:rPr>
        <w:t>5. Dalton’s Law</w:t>
      </w:r>
    </w:p>
    <w:p w14:paraId="5696A54E" w14:textId="77777777" w:rsidR="009B6CD9" w:rsidRPr="004500D6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4500D6">
        <w:rPr>
          <w:rFonts w:ascii="Calibri" w:hAnsi="Calibri" w:cs="Calibri"/>
          <w:bCs/>
          <w:sz w:val="22"/>
          <w:szCs w:val="22"/>
        </w:rPr>
        <w:t>Air at sea level has 101 kPa pressure. If water vapour contributes 2.5 kPa, the pressure from dry air is:</w:t>
      </w:r>
    </w:p>
    <w:p w14:paraId="6C5083DD" w14:textId="77777777" w:rsidR="009B6CD9" w:rsidRPr="004500D6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4500D6">
        <w:rPr>
          <w:rFonts w:ascii="Calibri" w:hAnsi="Calibri" w:cs="Calibri"/>
          <w:bCs/>
          <w:sz w:val="22"/>
          <w:szCs w:val="22"/>
        </w:rPr>
        <w:t>a) 2.5 kPa</w:t>
      </w:r>
    </w:p>
    <w:p w14:paraId="67DFB004" w14:textId="77777777" w:rsidR="009B6CD9" w:rsidRPr="004500D6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4500D6">
        <w:rPr>
          <w:rFonts w:ascii="Calibri" w:hAnsi="Calibri" w:cs="Calibri"/>
          <w:bCs/>
          <w:sz w:val="22"/>
          <w:szCs w:val="22"/>
        </w:rPr>
        <w:t>b) 50.5 kPa</w:t>
      </w:r>
    </w:p>
    <w:p w14:paraId="0B7077AD" w14:textId="77777777" w:rsidR="009B6CD9" w:rsidRPr="004500D6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4500D6">
        <w:rPr>
          <w:rFonts w:ascii="Calibri" w:hAnsi="Calibri" w:cs="Calibri"/>
          <w:bCs/>
          <w:sz w:val="22"/>
          <w:szCs w:val="22"/>
        </w:rPr>
        <w:t>c) 101 kPa</w:t>
      </w:r>
    </w:p>
    <w:p w14:paraId="74ABE2BD" w14:textId="77777777" w:rsidR="009B6CD9" w:rsidRPr="004500D6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4500D6">
        <w:rPr>
          <w:rFonts w:ascii="Calibri" w:hAnsi="Calibri" w:cs="Calibri"/>
          <w:bCs/>
          <w:sz w:val="22"/>
          <w:szCs w:val="22"/>
        </w:rPr>
        <w:t>d) 98.5 kPa</w:t>
      </w:r>
    </w:p>
    <w:p w14:paraId="01266406" w14:textId="77777777" w:rsidR="009B6CD9" w:rsidRPr="004500D6" w:rsidRDefault="009B6CD9" w:rsidP="009B6CD9">
      <w:pPr>
        <w:rPr>
          <w:rFonts w:ascii="Calibri" w:hAnsi="Calibri" w:cs="Calibri"/>
          <w:bCs/>
          <w:sz w:val="22"/>
          <w:szCs w:val="22"/>
        </w:rPr>
      </w:pPr>
    </w:p>
    <w:p w14:paraId="50D0402B" w14:textId="78EBD07F" w:rsidR="009B6CD9" w:rsidRPr="00CF67C2" w:rsidRDefault="009B6CD9" w:rsidP="009B6CD9">
      <w:pPr>
        <w:rPr>
          <w:rFonts w:ascii="Calibri" w:hAnsi="Calibri" w:cs="Calibri"/>
          <w:b/>
          <w:color w:val="FC4421"/>
          <w:sz w:val="22"/>
          <w:szCs w:val="22"/>
        </w:rPr>
      </w:pPr>
      <w:r w:rsidRPr="00CF67C2">
        <w:rPr>
          <w:rFonts w:ascii="Calibri" w:hAnsi="Calibri" w:cs="Calibri"/>
          <w:b/>
          <w:color w:val="FC4421"/>
          <w:sz w:val="22"/>
          <w:szCs w:val="22"/>
        </w:rPr>
        <w:t>Suggested answer</w:t>
      </w:r>
    </w:p>
    <w:p w14:paraId="603A8158" w14:textId="77777777" w:rsidR="009B6CD9" w:rsidRPr="00CF67C2" w:rsidRDefault="009B6CD9" w:rsidP="009B6CD9">
      <w:pPr>
        <w:rPr>
          <w:rFonts w:ascii="Calibri" w:hAnsi="Calibri" w:cs="Calibri"/>
          <w:bCs/>
          <w:color w:val="FC4421"/>
          <w:sz w:val="22"/>
          <w:szCs w:val="22"/>
        </w:rPr>
      </w:pPr>
      <w:r w:rsidRPr="00CF67C2">
        <w:rPr>
          <w:rFonts w:ascii="Calibri" w:hAnsi="Calibri" w:cs="Calibri"/>
          <w:bCs/>
          <w:color w:val="FC4421"/>
          <w:sz w:val="22"/>
          <w:szCs w:val="22"/>
        </w:rPr>
        <w:t>P_"dry air" =P_"total" -P_("H" _2 "O" )=101-2.5=98.5" kPa"</w:t>
      </w:r>
    </w:p>
    <w:p w14:paraId="3F80F100" w14:textId="77777777" w:rsidR="009B6CD9" w:rsidRPr="004500D6" w:rsidRDefault="009B6CD9" w:rsidP="009B6CD9">
      <w:pPr>
        <w:rPr>
          <w:rFonts w:ascii="Calibri" w:hAnsi="Calibri" w:cs="Calibri"/>
          <w:bCs/>
          <w:sz w:val="22"/>
          <w:szCs w:val="22"/>
        </w:rPr>
      </w:pPr>
    </w:p>
    <w:p w14:paraId="792B1137" w14:textId="0BD1656B" w:rsidR="009B6CD9" w:rsidRPr="00E6166C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4500D6">
        <w:rPr>
          <w:rFonts w:ascii="Calibri" w:hAnsi="Calibri" w:cs="Calibri"/>
          <w:b/>
          <w:sz w:val="22"/>
          <w:szCs w:val="22"/>
        </w:rPr>
        <w:t>Application Questions</w:t>
      </w:r>
    </w:p>
    <w:p w14:paraId="044070E2" w14:textId="77777777" w:rsidR="009B6CD9" w:rsidRPr="004500D6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4500D6">
        <w:rPr>
          <w:rFonts w:ascii="Calibri" w:hAnsi="Calibri" w:cs="Calibri"/>
          <w:bCs/>
          <w:sz w:val="22"/>
          <w:szCs w:val="22"/>
        </w:rPr>
        <w:t>1. Explain why an AC system with low refrigerant may cause the evaporator coil to freeze. Reference at least one gas law in your explanation.</w:t>
      </w:r>
    </w:p>
    <w:p w14:paraId="373731FE" w14:textId="36270044" w:rsidR="009B6CD9" w:rsidRPr="00E6166C" w:rsidRDefault="009B6CD9" w:rsidP="009B6CD9">
      <w:pPr>
        <w:rPr>
          <w:rFonts w:ascii="Calibri" w:hAnsi="Calibri" w:cs="Calibri"/>
          <w:b/>
          <w:color w:val="FC4421"/>
          <w:sz w:val="22"/>
          <w:szCs w:val="22"/>
        </w:rPr>
      </w:pPr>
      <w:r w:rsidRPr="00E6166C">
        <w:rPr>
          <w:rFonts w:ascii="Calibri" w:hAnsi="Calibri" w:cs="Calibri"/>
          <w:b/>
          <w:color w:val="FC4421"/>
          <w:sz w:val="22"/>
          <w:szCs w:val="22"/>
        </w:rPr>
        <w:t>Suggested answer</w:t>
      </w:r>
    </w:p>
    <w:p w14:paraId="5B85B756" w14:textId="77777777" w:rsidR="009B6CD9" w:rsidRPr="00E6166C" w:rsidRDefault="009B6CD9" w:rsidP="009B6CD9">
      <w:pPr>
        <w:rPr>
          <w:rFonts w:ascii="Calibri" w:hAnsi="Calibri" w:cs="Calibri"/>
          <w:bCs/>
          <w:color w:val="FC4421"/>
          <w:sz w:val="22"/>
          <w:szCs w:val="22"/>
        </w:rPr>
      </w:pPr>
      <w:r w:rsidRPr="00E6166C">
        <w:rPr>
          <w:rFonts w:ascii="Calibri" w:hAnsi="Calibri" w:cs="Calibri"/>
          <w:bCs/>
          <w:color w:val="FC4421"/>
          <w:sz w:val="22"/>
          <w:szCs w:val="22"/>
        </w:rPr>
        <w:t>Low charge → fewer moles (Avogadro’s Law) → lower pressure in evaporator.</w:t>
      </w:r>
    </w:p>
    <w:p w14:paraId="33D744D2" w14:textId="77777777" w:rsidR="009B6CD9" w:rsidRPr="00E6166C" w:rsidRDefault="009B6CD9" w:rsidP="009B6CD9">
      <w:pPr>
        <w:rPr>
          <w:rFonts w:ascii="Calibri" w:hAnsi="Calibri" w:cs="Calibri"/>
          <w:bCs/>
          <w:color w:val="FC4421"/>
          <w:sz w:val="22"/>
          <w:szCs w:val="22"/>
        </w:rPr>
      </w:pPr>
      <w:r w:rsidRPr="00E6166C">
        <w:rPr>
          <w:rFonts w:ascii="Calibri" w:hAnsi="Calibri" w:cs="Calibri"/>
          <w:bCs/>
          <w:color w:val="FC4421"/>
          <w:sz w:val="22"/>
          <w:szCs w:val="22"/>
        </w:rPr>
        <w:t>Lower pressure → lower temperature (Gay Lussac’s Law).</w:t>
      </w:r>
    </w:p>
    <w:p w14:paraId="6477F950" w14:textId="77777777" w:rsidR="009B6CD9" w:rsidRPr="00E6166C" w:rsidRDefault="009B6CD9" w:rsidP="009B6CD9">
      <w:pPr>
        <w:rPr>
          <w:rFonts w:ascii="Calibri" w:hAnsi="Calibri" w:cs="Calibri"/>
          <w:bCs/>
          <w:color w:val="FC4421"/>
          <w:sz w:val="22"/>
          <w:szCs w:val="22"/>
        </w:rPr>
      </w:pPr>
      <w:r w:rsidRPr="00E6166C">
        <w:rPr>
          <w:rFonts w:ascii="Calibri" w:hAnsi="Calibri" w:cs="Calibri"/>
          <w:bCs/>
          <w:color w:val="FC4421"/>
          <w:sz w:val="22"/>
          <w:szCs w:val="22"/>
        </w:rPr>
        <w:t>Temperature can drop below 0°C, freezing moisture on the coil.</w:t>
      </w:r>
    </w:p>
    <w:p w14:paraId="632DFE7B" w14:textId="77777777" w:rsidR="009B6CD9" w:rsidRPr="004500D6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4500D6">
        <w:rPr>
          <w:rFonts w:ascii="Calibri" w:hAnsi="Calibri" w:cs="Calibri"/>
          <w:bCs/>
          <w:sz w:val="22"/>
          <w:szCs w:val="22"/>
        </w:rPr>
        <w:t>2. A very hot day increases the pressure in the condenser. Explain how the combined gas law describes this behaviour.</w:t>
      </w:r>
    </w:p>
    <w:p w14:paraId="76888F92" w14:textId="1141FC75" w:rsidR="009B6CD9" w:rsidRPr="00E6166C" w:rsidRDefault="009B6CD9" w:rsidP="009B6CD9">
      <w:pPr>
        <w:rPr>
          <w:rFonts w:ascii="Calibri" w:hAnsi="Calibri" w:cs="Calibri"/>
          <w:b/>
          <w:color w:val="FC4421"/>
          <w:sz w:val="22"/>
          <w:szCs w:val="22"/>
        </w:rPr>
      </w:pPr>
      <w:r w:rsidRPr="00E6166C">
        <w:rPr>
          <w:rFonts w:ascii="Calibri" w:hAnsi="Calibri" w:cs="Calibri"/>
          <w:b/>
          <w:color w:val="FC4421"/>
          <w:sz w:val="22"/>
          <w:szCs w:val="22"/>
        </w:rPr>
        <w:t>Suggested answer</w:t>
      </w:r>
    </w:p>
    <w:p w14:paraId="6FF8BA8A" w14:textId="77777777" w:rsidR="009B6CD9" w:rsidRPr="00E6166C" w:rsidRDefault="009B6CD9" w:rsidP="009B6CD9">
      <w:pPr>
        <w:rPr>
          <w:rFonts w:ascii="Calibri" w:hAnsi="Calibri" w:cs="Calibri"/>
          <w:bCs/>
          <w:color w:val="FC4421"/>
          <w:sz w:val="22"/>
          <w:szCs w:val="22"/>
        </w:rPr>
      </w:pPr>
      <w:r w:rsidRPr="00E6166C">
        <w:rPr>
          <w:rFonts w:ascii="Calibri" w:hAnsi="Calibri" w:cs="Calibri"/>
          <w:bCs/>
          <w:color w:val="FC4421"/>
          <w:sz w:val="22"/>
          <w:szCs w:val="22"/>
        </w:rPr>
        <w:t>Hot outdoor air raises condenser coil temperature.</w:t>
      </w:r>
    </w:p>
    <w:p w14:paraId="34192C8E" w14:textId="77777777" w:rsidR="009B6CD9" w:rsidRPr="00E6166C" w:rsidRDefault="009B6CD9" w:rsidP="009B6CD9">
      <w:pPr>
        <w:rPr>
          <w:rFonts w:ascii="Calibri" w:hAnsi="Calibri" w:cs="Calibri"/>
          <w:bCs/>
          <w:color w:val="FC4421"/>
          <w:sz w:val="22"/>
          <w:szCs w:val="22"/>
        </w:rPr>
      </w:pPr>
      <w:r w:rsidRPr="00E6166C">
        <w:rPr>
          <w:rFonts w:ascii="Calibri" w:hAnsi="Calibri" w:cs="Calibri"/>
          <w:bCs/>
          <w:color w:val="FC4421"/>
          <w:sz w:val="22"/>
          <w:szCs w:val="22"/>
        </w:rPr>
        <w:t>According to Gay Lussac’s Law:</w:t>
      </w:r>
    </w:p>
    <w:p w14:paraId="44CF1722" w14:textId="77777777" w:rsidR="009B6CD9" w:rsidRPr="00E6166C" w:rsidRDefault="009B6CD9" w:rsidP="009B6CD9">
      <w:pPr>
        <w:rPr>
          <w:rFonts w:ascii="Calibri" w:hAnsi="Calibri" w:cs="Calibri"/>
          <w:bCs/>
          <w:color w:val="FC4421"/>
          <w:sz w:val="22"/>
          <w:szCs w:val="22"/>
        </w:rPr>
      </w:pPr>
      <w:r w:rsidRPr="00E6166C">
        <w:rPr>
          <w:rFonts w:ascii="Calibri" w:hAnsi="Calibri" w:cs="Calibri"/>
          <w:bCs/>
          <w:color w:val="FC4421"/>
          <w:sz w:val="22"/>
          <w:szCs w:val="22"/>
        </w:rPr>
        <w:t>P</w:t>
      </w:r>
      <w:r w:rsidRPr="00E6166C">
        <w:rPr>
          <w:rFonts w:ascii="Cambria Math" w:hAnsi="Cambria Math" w:cs="Cambria Math"/>
          <w:bCs/>
          <w:color w:val="FC4421"/>
          <w:sz w:val="22"/>
          <w:szCs w:val="22"/>
        </w:rPr>
        <w:t>∝</w:t>
      </w:r>
      <w:r w:rsidRPr="00E6166C">
        <w:rPr>
          <w:rFonts w:ascii="Calibri" w:hAnsi="Calibri" w:cs="Calibri"/>
          <w:bCs/>
          <w:color w:val="FC4421"/>
          <w:sz w:val="22"/>
          <w:szCs w:val="22"/>
        </w:rPr>
        <w:t>T</w:t>
      </w:r>
    </w:p>
    <w:p w14:paraId="57B73B22" w14:textId="77777777" w:rsidR="009B6CD9" w:rsidRPr="00E6166C" w:rsidRDefault="009B6CD9" w:rsidP="009B6CD9">
      <w:pPr>
        <w:rPr>
          <w:rFonts w:ascii="Calibri" w:hAnsi="Calibri" w:cs="Calibri"/>
          <w:bCs/>
          <w:color w:val="FC4421"/>
          <w:sz w:val="22"/>
          <w:szCs w:val="22"/>
        </w:rPr>
      </w:pPr>
    </w:p>
    <w:p w14:paraId="2B6461A4" w14:textId="77777777" w:rsidR="009B6CD9" w:rsidRPr="00E6166C" w:rsidRDefault="009B6CD9" w:rsidP="009B6CD9">
      <w:pPr>
        <w:rPr>
          <w:rFonts w:ascii="Calibri" w:hAnsi="Calibri" w:cs="Calibri"/>
          <w:bCs/>
          <w:color w:val="FC4421"/>
          <w:sz w:val="22"/>
          <w:szCs w:val="22"/>
        </w:rPr>
      </w:pPr>
      <w:r w:rsidRPr="00E6166C">
        <w:rPr>
          <w:rFonts w:ascii="Calibri" w:hAnsi="Calibri" w:cs="Calibri"/>
          <w:bCs/>
          <w:color w:val="FC4421"/>
          <w:sz w:val="22"/>
          <w:szCs w:val="22"/>
        </w:rPr>
        <w:t>Higher temperature → higher pressure.</w:t>
      </w:r>
    </w:p>
    <w:p w14:paraId="4502A5B2" w14:textId="77777777" w:rsidR="009B6CD9" w:rsidRPr="00E6166C" w:rsidRDefault="009B6CD9" w:rsidP="009B6CD9">
      <w:pPr>
        <w:rPr>
          <w:rFonts w:ascii="Calibri" w:hAnsi="Calibri" w:cs="Calibri"/>
          <w:bCs/>
          <w:color w:val="FC4421"/>
          <w:sz w:val="22"/>
          <w:szCs w:val="22"/>
        </w:rPr>
      </w:pPr>
      <w:r w:rsidRPr="00E6166C">
        <w:rPr>
          <w:rFonts w:ascii="Calibri" w:hAnsi="Calibri" w:cs="Calibri"/>
          <w:bCs/>
          <w:color w:val="FC4421"/>
          <w:sz w:val="22"/>
          <w:szCs w:val="22"/>
        </w:rPr>
        <w:t>The Combined Gas Law also applies since P, V, T all shift due to heat load.</w:t>
      </w:r>
    </w:p>
    <w:p w14:paraId="119B84B2" w14:textId="766E2FD0" w:rsidR="009B6CD9" w:rsidRPr="004500D6" w:rsidRDefault="009B6CD9" w:rsidP="008A0ACB">
      <w:pPr>
        <w:jc w:val="center"/>
        <w:rPr>
          <w:rFonts w:ascii="Calibri" w:hAnsi="Calibri" w:cs="Calibri"/>
          <w:bCs/>
          <w:sz w:val="22"/>
          <w:szCs w:val="22"/>
        </w:rPr>
      </w:pPr>
    </w:p>
    <w:p w14:paraId="163E4AC7" w14:textId="77777777" w:rsidR="009B6CD9" w:rsidRPr="004500D6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4500D6">
        <w:rPr>
          <w:rFonts w:ascii="Calibri" w:hAnsi="Calibri" w:cs="Calibri"/>
          <w:bCs/>
          <w:sz w:val="22"/>
          <w:szCs w:val="22"/>
        </w:rPr>
        <w:t>3. Why is it important for refrigerant to be in a high pressure, high temperature state before entering the condenser? Include gas law reasoning.</w:t>
      </w:r>
    </w:p>
    <w:p w14:paraId="6EC76AEA" w14:textId="34587C4D" w:rsidR="009B6CD9" w:rsidRPr="00E6166C" w:rsidRDefault="009B6CD9" w:rsidP="009B6CD9">
      <w:pPr>
        <w:rPr>
          <w:rFonts w:ascii="Calibri" w:hAnsi="Calibri" w:cs="Calibri"/>
          <w:b/>
          <w:color w:val="FC4421"/>
          <w:sz w:val="22"/>
          <w:szCs w:val="22"/>
        </w:rPr>
      </w:pPr>
      <w:r w:rsidRPr="00E6166C">
        <w:rPr>
          <w:rFonts w:ascii="Calibri" w:hAnsi="Calibri" w:cs="Calibri"/>
          <w:b/>
          <w:color w:val="FC4421"/>
          <w:sz w:val="22"/>
          <w:szCs w:val="22"/>
        </w:rPr>
        <w:t>Suggested answer</w:t>
      </w:r>
    </w:p>
    <w:p w14:paraId="735D7CCE" w14:textId="77777777" w:rsidR="009B6CD9" w:rsidRPr="00E6166C" w:rsidRDefault="009B6CD9" w:rsidP="009B6CD9">
      <w:pPr>
        <w:rPr>
          <w:rFonts w:ascii="Calibri" w:hAnsi="Calibri" w:cs="Calibri"/>
          <w:bCs/>
          <w:color w:val="FC4421"/>
          <w:sz w:val="22"/>
          <w:szCs w:val="22"/>
        </w:rPr>
      </w:pPr>
      <w:r w:rsidRPr="00E6166C">
        <w:rPr>
          <w:rFonts w:ascii="Calibri" w:hAnsi="Calibri" w:cs="Calibri"/>
          <w:bCs/>
          <w:color w:val="FC4421"/>
          <w:sz w:val="22"/>
          <w:szCs w:val="22"/>
        </w:rPr>
        <w:t>A condenser needs refrigerant hotter than outside air to reject heat.</w:t>
      </w:r>
    </w:p>
    <w:p w14:paraId="6489D6F5" w14:textId="77777777" w:rsidR="009B6CD9" w:rsidRPr="00E6166C" w:rsidRDefault="009B6CD9" w:rsidP="009B6CD9">
      <w:pPr>
        <w:rPr>
          <w:rFonts w:ascii="Calibri" w:hAnsi="Calibri" w:cs="Calibri"/>
          <w:bCs/>
          <w:color w:val="FC4421"/>
          <w:sz w:val="22"/>
          <w:szCs w:val="22"/>
        </w:rPr>
      </w:pPr>
      <w:r w:rsidRPr="00E6166C">
        <w:rPr>
          <w:rFonts w:ascii="Calibri" w:hAnsi="Calibri" w:cs="Calibri"/>
          <w:bCs/>
          <w:color w:val="FC4421"/>
          <w:sz w:val="22"/>
          <w:szCs w:val="22"/>
        </w:rPr>
        <w:t>Compression raises pressure → raises temperature (Gay Lussac).</w:t>
      </w:r>
    </w:p>
    <w:p w14:paraId="1708530B" w14:textId="77777777" w:rsidR="009B6CD9" w:rsidRPr="00E6166C" w:rsidRDefault="009B6CD9" w:rsidP="009B6CD9">
      <w:pPr>
        <w:rPr>
          <w:rFonts w:ascii="Calibri" w:hAnsi="Calibri" w:cs="Calibri"/>
          <w:bCs/>
          <w:color w:val="FC4421"/>
          <w:sz w:val="22"/>
          <w:szCs w:val="22"/>
        </w:rPr>
      </w:pPr>
      <w:r w:rsidRPr="00E6166C">
        <w:rPr>
          <w:rFonts w:ascii="Calibri" w:hAnsi="Calibri" w:cs="Calibri"/>
          <w:bCs/>
          <w:color w:val="FC4421"/>
          <w:sz w:val="22"/>
          <w:szCs w:val="22"/>
        </w:rPr>
        <w:t>This allows the condenser to dump heat and condense the refrigerant to liquid.</w:t>
      </w:r>
    </w:p>
    <w:p w14:paraId="35667EE6" w14:textId="6B9A63BD" w:rsidR="009B6CD9" w:rsidRPr="004500D6" w:rsidRDefault="009B6CD9" w:rsidP="008A0ACB">
      <w:pPr>
        <w:jc w:val="center"/>
        <w:rPr>
          <w:rFonts w:ascii="Calibri" w:hAnsi="Calibri" w:cs="Calibri"/>
          <w:bCs/>
          <w:sz w:val="22"/>
          <w:szCs w:val="22"/>
        </w:rPr>
      </w:pPr>
    </w:p>
    <w:p w14:paraId="381F1658" w14:textId="77777777" w:rsidR="009B6CD9" w:rsidRPr="004500D6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4500D6">
        <w:rPr>
          <w:rFonts w:ascii="Calibri" w:hAnsi="Calibri" w:cs="Calibri"/>
          <w:bCs/>
          <w:sz w:val="22"/>
          <w:szCs w:val="22"/>
        </w:rPr>
        <w:t>4. A learner claims that “pressure and temperature in the compressor rise independently.”</w:t>
      </w:r>
    </w:p>
    <w:p w14:paraId="1BA9112D" w14:textId="77777777" w:rsidR="009B6CD9" w:rsidRPr="00E6166C" w:rsidRDefault="009B6CD9" w:rsidP="009B6CD9">
      <w:pPr>
        <w:rPr>
          <w:rFonts w:ascii="Calibri" w:hAnsi="Calibri" w:cs="Calibri"/>
          <w:b/>
          <w:sz w:val="22"/>
          <w:szCs w:val="22"/>
        </w:rPr>
      </w:pPr>
      <w:r w:rsidRPr="00E6166C">
        <w:rPr>
          <w:rFonts w:ascii="Calibri" w:hAnsi="Calibri" w:cs="Calibri"/>
          <w:b/>
          <w:sz w:val="22"/>
          <w:szCs w:val="22"/>
        </w:rPr>
        <w:t>Explain why this is incorrect using the appropriate gas law.</w:t>
      </w:r>
    </w:p>
    <w:p w14:paraId="4004B1B5" w14:textId="4F7334EB" w:rsidR="009B6CD9" w:rsidRPr="00E6166C" w:rsidRDefault="009B6CD9" w:rsidP="009B6CD9">
      <w:pPr>
        <w:rPr>
          <w:rFonts w:ascii="Calibri" w:hAnsi="Calibri" w:cs="Calibri"/>
          <w:b/>
          <w:color w:val="FC4421"/>
          <w:sz w:val="22"/>
          <w:szCs w:val="22"/>
        </w:rPr>
      </w:pPr>
      <w:r w:rsidRPr="00E6166C">
        <w:rPr>
          <w:rFonts w:ascii="Calibri" w:hAnsi="Calibri" w:cs="Calibri"/>
          <w:b/>
          <w:color w:val="FC4421"/>
          <w:sz w:val="22"/>
          <w:szCs w:val="22"/>
        </w:rPr>
        <w:t>Suggested answer</w:t>
      </w:r>
    </w:p>
    <w:p w14:paraId="0F2235BD" w14:textId="77777777" w:rsidR="009B6CD9" w:rsidRPr="00E6166C" w:rsidRDefault="009B6CD9" w:rsidP="009B6CD9">
      <w:pPr>
        <w:rPr>
          <w:rFonts w:ascii="Calibri" w:hAnsi="Calibri" w:cs="Calibri"/>
          <w:bCs/>
          <w:color w:val="FC4421"/>
          <w:sz w:val="22"/>
          <w:szCs w:val="22"/>
        </w:rPr>
      </w:pPr>
      <w:r w:rsidRPr="00E6166C">
        <w:rPr>
          <w:rFonts w:ascii="Calibri" w:hAnsi="Calibri" w:cs="Calibri"/>
          <w:bCs/>
          <w:color w:val="FC4421"/>
          <w:sz w:val="22"/>
          <w:szCs w:val="22"/>
        </w:rPr>
        <w:t>Gay Lussac’s Law:</w:t>
      </w:r>
    </w:p>
    <w:p w14:paraId="2E7443FE" w14:textId="77777777" w:rsidR="009B6CD9" w:rsidRPr="00E6166C" w:rsidRDefault="009B6CD9" w:rsidP="009B6CD9">
      <w:pPr>
        <w:rPr>
          <w:rFonts w:ascii="Calibri" w:hAnsi="Calibri" w:cs="Calibri"/>
          <w:bCs/>
          <w:color w:val="FC4421"/>
          <w:sz w:val="22"/>
          <w:szCs w:val="22"/>
        </w:rPr>
      </w:pPr>
      <w:r w:rsidRPr="00E6166C">
        <w:rPr>
          <w:rFonts w:ascii="Calibri" w:hAnsi="Calibri" w:cs="Calibri"/>
          <w:bCs/>
          <w:color w:val="FC4421"/>
          <w:sz w:val="22"/>
          <w:szCs w:val="22"/>
        </w:rPr>
        <w:t>P</w:t>
      </w:r>
      <w:r w:rsidRPr="00E6166C">
        <w:rPr>
          <w:rFonts w:ascii="Cambria Math" w:hAnsi="Cambria Math" w:cs="Cambria Math"/>
          <w:bCs/>
          <w:color w:val="FC4421"/>
          <w:sz w:val="22"/>
          <w:szCs w:val="22"/>
        </w:rPr>
        <w:t>∝</w:t>
      </w:r>
      <w:r w:rsidRPr="00E6166C">
        <w:rPr>
          <w:rFonts w:ascii="Calibri" w:hAnsi="Calibri" w:cs="Calibri"/>
          <w:bCs/>
          <w:color w:val="FC4421"/>
          <w:sz w:val="22"/>
          <w:szCs w:val="22"/>
        </w:rPr>
        <w:t>T</w:t>
      </w:r>
    </w:p>
    <w:p w14:paraId="3D6120D2" w14:textId="77777777" w:rsidR="009B6CD9" w:rsidRPr="00E6166C" w:rsidRDefault="009B6CD9" w:rsidP="009B6CD9">
      <w:pPr>
        <w:rPr>
          <w:rFonts w:ascii="Calibri" w:hAnsi="Calibri" w:cs="Calibri"/>
          <w:bCs/>
          <w:color w:val="FC4421"/>
          <w:sz w:val="22"/>
          <w:szCs w:val="22"/>
        </w:rPr>
      </w:pPr>
    </w:p>
    <w:p w14:paraId="5234DEF2" w14:textId="77777777" w:rsidR="009B6CD9" w:rsidRPr="00E6166C" w:rsidRDefault="009B6CD9" w:rsidP="009B6CD9">
      <w:pPr>
        <w:rPr>
          <w:rFonts w:ascii="Calibri" w:hAnsi="Calibri" w:cs="Calibri"/>
          <w:bCs/>
          <w:color w:val="FC4421"/>
          <w:sz w:val="22"/>
          <w:szCs w:val="22"/>
        </w:rPr>
      </w:pPr>
      <w:r w:rsidRPr="00E6166C">
        <w:rPr>
          <w:rFonts w:ascii="Calibri" w:hAnsi="Calibri" w:cs="Calibri"/>
          <w:bCs/>
          <w:color w:val="FC4421"/>
          <w:sz w:val="22"/>
          <w:szCs w:val="22"/>
        </w:rPr>
        <w:t>In a sealed compressor, pressure and temperature rise together, not independently.</w:t>
      </w:r>
    </w:p>
    <w:p w14:paraId="5159CEC4" w14:textId="77777777" w:rsidR="009B6CD9" w:rsidRPr="00E6166C" w:rsidRDefault="009B6CD9" w:rsidP="009B6CD9">
      <w:pPr>
        <w:rPr>
          <w:rFonts w:ascii="Calibri" w:hAnsi="Calibri" w:cs="Calibri"/>
          <w:bCs/>
          <w:color w:val="FC4421"/>
          <w:sz w:val="22"/>
          <w:szCs w:val="22"/>
        </w:rPr>
      </w:pPr>
      <w:r w:rsidRPr="00E6166C">
        <w:rPr>
          <w:rFonts w:ascii="Calibri" w:hAnsi="Calibri" w:cs="Calibri"/>
          <w:bCs/>
          <w:color w:val="FC4421"/>
          <w:sz w:val="22"/>
          <w:szCs w:val="22"/>
        </w:rPr>
        <w:t>Compressing gas forces particles closer → increases collisions → increases temperature.</w:t>
      </w:r>
    </w:p>
    <w:p w14:paraId="4B998507" w14:textId="77777777" w:rsidR="00E6166C" w:rsidRDefault="00E6166C" w:rsidP="009B6CD9">
      <w:pPr>
        <w:rPr>
          <w:rFonts w:ascii="Calibri" w:hAnsi="Calibri" w:cs="Calibri"/>
          <w:bCs/>
          <w:sz w:val="22"/>
          <w:szCs w:val="22"/>
        </w:rPr>
      </w:pPr>
    </w:p>
    <w:p w14:paraId="1F428A57" w14:textId="27E3073D" w:rsidR="009B6CD9" w:rsidRPr="004500D6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4500D6">
        <w:rPr>
          <w:rFonts w:ascii="Calibri" w:hAnsi="Calibri" w:cs="Calibri"/>
          <w:bCs/>
          <w:sz w:val="22"/>
          <w:szCs w:val="22"/>
        </w:rPr>
        <w:t>5. If the expansion valve fails and does not reduce pressure properly, describe what will happen in the evaporator, referencing two gas laws.</w:t>
      </w:r>
    </w:p>
    <w:p w14:paraId="56C1E42D" w14:textId="5B913D86" w:rsidR="009B6CD9" w:rsidRPr="00E6166C" w:rsidRDefault="009B6CD9" w:rsidP="009B6CD9">
      <w:pPr>
        <w:rPr>
          <w:rFonts w:ascii="Calibri" w:hAnsi="Calibri" w:cs="Calibri"/>
          <w:b/>
          <w:color w:val="FC4421"/>
          <w:sz w:val="22"/>
          <w:szCs w:val="22"/>
        </w:rPr>
      </w:pPr>
      <w:r w:rsidRPr="00E6166C">
        <w:rPr>
          <w:rFonts w:ascii="Calibri" w:hAnsi="Calibri" w:cs="Calibri"/>
          <w:b/>
          <w:color w:val="FC4421"/>
          <w:sz w:val="22"/>
          <w:szCs w:val="22"/>
        </w:rPr>
        <w:t>Suggested answer</w:t>
      </w:r>
    </w:p>
    <w:p w14:paraId="675B7181" w14:textId="77777777" w:rsidR="009B6CD9" w:rsidRPr="00E6166C" w:rsidRDefault="009B6CD9" w:rsidP="009B6CD9">
      <w:pPr>
        <w:rPr>
          <w:rFonts w:ascii="Calibri" w:hAnsi="Calibri" w:cs="Calibri"/>
          <w:bCs/>
          <w:color w:val="FC4421"/>
          <w:sz w:val="22"/>
          <w:szCs w:val="22"/>
        </w:rPr>
      </w:pPr>
      <w:r w:rsidRPr="00E6166C">
        <w:rPr>
          <w:rFonts w:ascii="Calibri" w:hAnsi="Calibri" w:cs="Calibri"/>
          <w:bCs/>
          <w:color w:val="FC4421"/>
          <w:sz w:val="22"/>
          <w:szCs w:val="22"/>
        </w:rPr>
        <w:t>If the valve doesn’t reduce pressure:</w:t>
      </w:r>
    </w:p>
    <w:p w14:paraId="3A1E55EE" w14:textId="77777777" w:rsidR="009B6CD9" w:rsidRPr="00E6166C" w:rsidRDefault="009B6CD9" w:rsidP="009B6CD9">
      <w:pPr>
        <w:rPr>
          <w:rFonts w:ascii="Calibri" w:hAnsi="Calibri" w:cs="Calibri"/>
          <w:bCs/>
          <w:color w:val="FC4421"/>
          <w:sz w:val="22"/>
          <w:szCs w:val="22"/>
        </w:rPr>
      </w:pPr>
      <w:r w:rsidRPr="00E6166C">
        <w:rPr>
          <w:rFonts w:ascii="Calibri" w:hAnsi="Calibri" w:cs="Calibri"/>
          <w:bCs/>
          <w:color w:val="FC4421"/>
          <w:sz w:val="22"/>
          <w:szCs w:val="22"/>
        </w:rPr>
        <w:t>Gay Lussac’s Law:</w:t>
      </w:r>
    </w:p>
    <w:p w14:paraId="38D34CCD" w14:textId="77777777" w:rsidR="009B6CD9" w:rsidRPr="00E6166C" w:rsidRDefault="009B6CD9" w:rsidP="009B6CD9">
      <w:pPr>
        <w:rPr>
          <w:rFonts w:ascii="Calibri" w:hAnsi="Calibri" w:cs="Calibri"/>
          <w:bCs/>
          <w:color w:val="FC4421"/>
          <w:sz w:val="22"/>
          <w:szCs w:val="22"/>
        </w:rPr>
      </w:pPr>
      <w:r w:rsidRPr="00E6166C">
        <w:rPr>
          <w:rFonts w:ascii="Calibri" w:hAnsi="Calibri" w:cs="Calibri"/>
          <w:bCs/>
          <w:color w:val="FC4421"/>
          <w:sz w:val="22"/>
          <w:szCs w:val="22"/>
        </w:rPr>
        <w:t>Pressure stays high → temperature stays high → evaporator won’t get cold.</w:t>
      </w:r>
    </w:p>
    <w:p w14:paraId="1D3616F0" w14:textId="77777777" w:rsidR="009B6CD9" w:rsidRPr="00E6166C" w:rsidRDefault="009B6CD9" w:rsidP="009B6CD9">
      <w:pPr>
        <w:rPr>
          <w:rFonts w:ascii="Calibri" w:hAnsi="Calibri" w:cs="Calibri"/>
          <w:bCs/>
          <w:color w:val="FC4421"/>
          <w:sz w:val="22"/>
          <w:szCs w:val="22"/>
        </w:rPr>
      </w:pPr>
      <w:r w:rsidRPr="00E6166C">
        <w:rPr>
          <w:rFonts w:ascii="Calibri" w:hAnsi="Calibri" w:cs="Calibri"/>
          <w:bCs/>
          <w:color w:val="FC4421"/>
          <w:sz w:val="22"/>
          <w:szCs w:val="22"/>
        </w:rPr>
        <w:t>Charles’s Law:</w:t>
      </w:r>
    </w:p>
    <w:p w14:paraId="3F1AAD16" w14:textId="77777777" w:rsidR="009B6CD9" w:rsidRPr="00E6166C" w:rsidRDefault="009B6CD9" w:rsidP="009B6CD9">
      <w:pPr>
        <w:rPr>
          <w:rFonts w:ascii="Calibri" w:hAnsi="Calibri" w:cs="Calibri"/>
          <w:bCs/>
          <w:color w:val="FC4421"/>
          <w:sz w:val="22"/>
          <w:szCs w:val="22"/>
        </w:rPr>
      </w:pPr>
      <w:r w:rsidRPr="00E6166C">
        <w:rPr>
          <w:rFonts w:ascii="Calibri" w:hAnsi="Calibri" w:cs="Calibri"/>
          <w:bCs/>
          <w:color w:val="FC4421"/>
          <w:sz w:val="22"/>
          <w:szCs w:val="22"/>
        </w:rPr>
        <w:t>Volume doesn’t expand → no temperature drop.</w:t>
      </w:r>
    </w:p>
    <w:p w14:paraId="7D6EEBCC" w14:textId="77777777" w:rsidR="009B6CD9" w:rsidRPr="00E6166C" w:rsidRDefault="009B6CD9" w:rsidP="009B6CD9">
      <w:pPr>
        <w:rPr>
          <w:rFonts w:ascii="Calibri" w:hAnsi="Calibri" w:cs="Calibri"/>
          <w:bCs/>
          <w:color w:val="FC4421"/>
          <w:sz w:val="22"/>
          <w:szCs w:val="22"/>
        </w:rPr>
      </w:pPr>
      <w:r w:rsidRPr="00E6166C">
        <w:rPr>
          <w:rFonts w:ascii="Calibri" w:hAnsi="Calibri" w:cs="Calibri"/>
          <w:bCs/>
          <w:color w:val="FC4421"/>
          <w:sz w:val="22"/>
          <w:szCs w:val="22"/>
        </w:rPr>
        <w:t>Evaporator fails to absorb heat → poor cooling.</w:t>
      </w:r>
    </w:p>
    <w:p w14:paraId="69C09A81" w14:textId="5F575752" w:rsidR="009D19AB" w:rsidRPr="004500D6" w:rsidRDefault="009D19AB" w:rsidP="009B6CD9">
      <w:pPr>
        <w:rPr>
          <w:rFonts w:ascii="Calibri" w:hAnsi="Calibri" w:cs="Calibri"/>
          <w:sz w:val="22"/>
          <w:szCs w:val="22"/>
        </w:rPr>
      </w:pPr>
    </w:p>
    <w:sectPr w:rsidR="009D19AB" w:rsidRPr="004500D6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CA44A" w14:textId="77777777" w:rsidR="00593716" w:rsidRPr="00831E68" w:rsidRDefault="00593716" w:rsidP="004970DE">
      <w:r w:rsidRPr="00831E68">
        <w:separator/>
      </w:r>
    </w:p>
  </w:endnote>
  <w:endnote w:type="continuationSeparator" w:id="0">
    <w:p w14:paraId="30CF00A3" w14:textId="77777777" w:rsidR="00593716" w:rsidRPr="00831E68" w:rsidRDefault="00593716" w:rsidP="004970DE">
      <w:r w:rsidRPr="00831E68">
        <w:continuationSeparator/>
      </w:r>
    </w:p>
  </w:endnote>
  <w:endnote w:type="continuationNotice" w:id="1">
    <w:p w14:paraId="2648CEA6" w14:textId="77777777" w:rsidR="00593716" w:rsidRPr="00831E68" w:rsidRDefault="00593716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14="http://schemas.microsoft.com/office/drawing/2010/main" xmlns:pic="http://schemas.openxmlformats.org/drawingml/2006/picture" xmlns:a16="http://schemas.microsoft.com/office/drawing/2014/main" xmlns:a="http://schemas.openxmlformats.org/drawingml/2006/main">
          <w:pict>
            <v:line id="Straight Connector 219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13]" strokeweight="1pt" from="-71.85pt,6.35pt" to="523.4pt,6.35pt" w14:anchorId="27B63B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F1986" w14:textId="77777777" w:rsidR="00593716" w:rsidRPr="00831E68" w:rsidRDefault="00593716" w:rsidP="004970DE">
      <w:r w:rsidRPr="00831E68">
        <w:separator/>
      </w:r>
    </w:p>
  </w:footnote>
  <w:footnote w:type="continuationSeparator" w:id="0">
    <w:p w14:paraId="5E26E181" w14:textId="77777777" w:rsidR="00593716" w:rsidRPr="00831E68" w:rsidRDefault="00593716" w:rsidP="004970DE">
      <w:r w:rsidRPr="00831E68">
        <w:continuationSeparator/>
      </w:r>
    </w:p>
  </w:footnote>
  <w:footnote w:type="continuationNotice" w:id="1">
    <w:p w14:paraId="3C364B3A" w14:textId="77777777" w:rsidR="00593716" w:rsidRPr="00831E68" w:rsidRDefault="00593716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728BEE2D" w:rsidR="004500D6" w:rsidRPr="00831E68" w:rsidRDefault="004500D6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2F9BA8A6" wp14:editId="01A1A5FA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165C59" w14:textId="77777777" w:rsidR="004500D6" w:rsidRPr="009D2A1A" w:rsidRDefault="004500D6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2AE18984" w14:textId="77777777" w:rsidR="004500D6" w:rsidRPr="00831E68" w:rsidRDefault="004500D6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F9BA8A6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2E165C59" w14:textId="77777777" w:rsidR="004500D6" w:rsidRPr="009D2A1A" w:rsidRDefault="004500D6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2AE18984" w14:textId="77777777" w:rsidR="004500D6" w:rsidRPr="00831E68" w:rsidRDefault="004500D6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316907BE" wp14:editId="255AC60A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DC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45A6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190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0D6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07FA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4DB7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716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152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53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AC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2C4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9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20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08A8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600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7C2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166C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07C9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2F465B03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04E065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F6864A8-C95C-47FD-81EC-61ED75DD7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557</Words>
  <Characters>2914</Characters>
  <Application>Microsoft Office Word</Application>
  <DocSecurity>0</DocSecurity>
  <Lines>163</Lines>
  <Paragraphs>109</Paragraphs>
  <ScaleCrop>false</ScaleCrop>
  <Company/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23</cp:revision>
  <cp:lastPrinted>2025-08-06T15:30:00Z</cp:lastPrinted>
  <dcterms:created xsi:type="dcterms:W3CDTF">2026-03-11T11:48:00Z</dcterms:created>
  <dcterms:modified xsi:type="dcterms:W3CDTF">2026-03-24T15:43:00Z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